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900" w:rsidRPr="00464D57" w:rsidRDefault="00A73900" w:rsidP="00A73900">
      <w:pPr>
        <w:jc w:val="center"/>
        <w:rPr>
          <w:rFonts w:hAnsi="Times New Roman" w:cs="Times New Roman"/>
          <w:b/>
          <w:bCs/>
          <w:sz w:val="28"/>
          <w:szCs w:val="28"/>
          <w:lang w:val="en-GB"/>
        </w:rPr>
      </w:pPr>
      <w:bookmarkStart w:id="0" w:name="_GoBack"/>
      <w:bookmarkEnd w:id="0"/>
      <w:r w:rsidRPr="00464D57">
        <w:rPr>
          <w:rFonts w:hAnsi="Times New Roman" w:cs="Times New Roman"/>
          <w:b/>
          <w:bCs/>
          <w:sz w:val="28"/>
          <w:szCs w:val="28"/>
          <w:lang w:val="en-GB"/>
        </w:rPr>
        <w:t xml:space="preserve">The University of Economics in Prague and </w:t>
      </w:r>
    </w:p>
    <w:p w:rsidR="00A73900" w:rsidRPr="00464D57" w:rsidRDefault="00A73900" w:rsidP="00A73900">
      <w:pPr>
        <w:jc w:val="center"/>
        <w:rPr>
          <w:rFonts w:hAnsi="Times New Roman" w:cs="Times New Roman"/>
          <w:bCs/>
          <w:sz w:val="24"/>
          <w:szCs w:val="24"/>
          <w:lang w:val="en-GB"/>
        </w:rPr>
      </w:pPr>
      <w:r w:rsidRPr="00464D57">
        <w:rPr>
          <w:rFonts w:hAnsi="Times New Roman" w:cs="Times New Roman"/>
          <w:b/>
          <w:bCs/>
          <w:sz w:val="28"/>
          <w:szCs w:val="28"/>
          <w:lang w:val="en-GB"/>
        </w:rPr>
        <w:t>Charles University Prague – Environment Center &amp; Institute of Economic Studies</w:t>
      </w:r>
    </w:p>
    <w:p w:rsidR="00A73900" w:rsidRPr="00464D57" w:rsidRDefault="00A73900" w:rsidP="00A73900">
      <w:pPr>
        <w:jc w:val="center"/>
        <w:rPr>
          <w:rFonts w:hAnsi="Times New Roman" w:cs="Times New Roman"/>
          <w:bCs/>
          <w:lang w:val="en-GB"/>
        </w:rPr>
      </w:pPr>
    </w:p>
    <w:p w:rsidR="00A73900" w:rsidRPr="00464D57" w:rsidRDefault="00A73900" w:rsidP="00A73900">
      <w:pPr>
        <w:jc w:val="center"/>
        <w:rPr>
          <w:rFonts w:hAnsi="Times New Roman" w:cs="Times New Roman"/>
          <w:bCs/>
          <w:lang w:val="en-GB"/>
        </w:rPr>
      </w:pPr>
    </w:p>
    <w:p w:rsidR="00A73900" w:rsidRPr="00464D57" w:rsidRDefault="00A73900" w:rsidP="00A73900">
      <w:pPr>
        <w:jc w:val="center"/>
        <w:rPr>
          <w:rFonts w:hAnsi="Times New Roman" w:cs="Times New Roman"/>
          <w:bCs/>
          <w:sz w:val="28"/>
          <w:szCs w:val="28"/>
          <w:lang w:val="en-GB"/>
        </w:rPr>
      </w:pPr>
      <w:r w:rsidRPr="00464D57">
        <w:rPr>
          <w:rFonts w:hAnsi="Times New Roman" w:cs="Times New Roman"/>
          <w:bCs/>
          <w:sz w:val="28"/>
          <w:szCs w:val="28"/>
          <w:lang w:val="en-GB"/>
        </w:rPr>
        <w:t>Are inviting you to the</w:t>
      </w:r>
    </w:p>
    <w:p w:rsidR="00A73900" w:rsidRPr="00464D57" w:rsidRDefault="00A73900" w:rsidP="00A73900">
      <w:pPr>
        <w:jc w:val="center"/>
        <w:rPr>
          <w:rFonts w:hAnsi="Times New Roman" w:cs="Times New Roman"/>
          <w:bCs/>
          <w:lang w:val="en-GB"/>
        </w:rPr>
      </w:pPr>
    </w:p>
    <w:p w:rsidR="00A73900" w:rsidRDefault="00A73900" w:rsidP="00A73900">
      <w:pPr>
        <w:rPr>
          <w:rFonts w:hAnsi="Times New Roman" w:cs="Times New Roman"/>
          <w:bCs/>
          <w:lang w:val="en-GB"/>
        </w:rPr>
      </w:pPr>
    </w:p>
    <w:p w:rsidR="00A73900" w:rsidRPr="00464D57" w:rsidRDefault="00A73900" w:rsidP="00A73900">
      <w:pPr>
        <w:rPr>
          <w:rFonts w:hAnsi="Times New Roman" w:cs="Times New Roman"/>
          <w:bCs/>
          <w:lang w:val="en-GB"/>
        </w:rPr>
      </w:pPr>
    </w:p>
    <w:p w:rsidR="00A73900" w:rsidRPr="00464D57" w:rsidRDefault="00A73900" w:rsidP="00A73900">
      <w:pPr>
        <w:pStyle w:val="Zkladntext"/>
        <w:jc w:val="center"/>
        <w:rPr>
          <w:rFonts w:hAnsi="Times New Roman" w:cs="Times New Roman"/>
          <w:b/>
          <w:bCs/>
          <w:sz w:val="40"/>
          <w:szCs w:val="40"/>
          <w:lang w:val="en-GB"/>
        </w:rPr>
      </w:pPr>
      <w:r w:rsidRPr="00464D57">
        <w:rPr>
          <w:rFonts w:hAnsi="Times New Roman" w:cs="Times New Roman"/>
          <w:b/>
          <w:bCs/>
          <w:sz w:val="40"/>
          <w:szCs w:val="40"/>
          <w:lang w:val="en-GB"/>
        </w:rPr>
        <w:t>21</w:t>
      </w:r>
      <w:r w:rsidRPr="00464D57">
        <w:rPr>
          <w:rFonts w:hAnsi="Times New Roman" w:cs="Times New Roman"/>
          <w:b/>
          <w:bCs/>
          <w:sz w:val="40"/>
          <w:szCs w:val="40"/>
          <w:vertAlign w:val="superscript"/>
          <w:lang w:val="en-GB"/>
        </w:rPr>
        <w:t>th</w:t>
      </w:r>
      <w:r w:rsidRPr="00464D57">
        <w:rPr>
          <w:rFonts w:hAnsi="Times New Roman" w:cs="Times New Roman"/>
          <w:b/>
          <w:bCs/>
          <w:sz w:val="40"/>
          <w:szCs w:val="40"/>
          <w:lang w:val="en-GB"/>
        </w:rPr>
        <w:t xml:space="preserve"> International Conference on</w:t>
      </w:r>
    </w:p>
    <w:p w:rsidR="00A73900" w:rsidRPr="00464D57" w:rsidRDefault="00A73900" w:rsidP="00A73900">
      <w:pPr>
        <w:pStyle w:val="Zkladntext"/>
        <w:jc w:val="center"/>
        <w:rPr>
          <w:rFonts w:hAnsi="Times New Roman" w:cs="Times New Roman"/>
          <w:bCs/>
          <w:lang w:val="en-GB"/>
        </w:rPr>
      </w:pPr>
    </w:p>
    <w:p w:rsidR="00A73900" w:rsidRPr="00464D57" w:rsidRDefault="00A73900" w:rsidP="00A73900">
      <w:pPr>
        <w:pStyle w:val="Zkladntext"/>
        <w:rPr>
          <w:rFonts w:hAnsi="Times New Roman" w:cs="Times New Roman"/>
          <w:bCs/>
          <w:lang w:val="en-GB"/>
        </w:rPr>
      </w:pPr>
    </w:p>
    <w:p w:rsidR="00A73900" w:rsidRPr="00464D57" w:rsidRDefault="00A73900" w:rsidP="00A73900">
      <w:pPr>
        <w:pStyle w:val="Zkladntext"/>
        <w:jc w:val="center"/>
        <w:rPr>
          <w:rFonts w:hAnsi="Times New Roman" w:cs="Times New Roman"/>
          <w:b/>
          <w:bCs/>
          <w:color w:val="4E8F00"/>
          <w:sz w:val="52"/>
          <w:szCs w:val="52"/>
          <w:u w:color="339966"/>
          <w:lang w:val="en-GB"/>
        </w:rPr>
      </w:pPr>
      <w:r w:rsidRPr="00464D57">
        <w:rPr>
          <w:rFonts w:hAnsi="Times New Roman" w:cs="Times New Roman"/>
          <w:b/>
          <w:bCs/>
          <w:color w:val="4E8F00"/>
          <w:sz w:val="52"/>
          <w:szCs w:val="52"/>
          <w:u w:color="339966"/>
          <w:lang w:val="en-GB"/>
        </w:rPr>
        <w:t>Environmental Economics, Policy and</w:t>
      </w:r>
    </w:p>
    <w:p w:rsidR="00A73900" w:rsidRPr="00464D57" w:rsidRDefault="00A73900" w:rsidP="00A73900">
      <w:pPr>
        <w:pStyle w:val="Zkladntext"/>
        <w:jc w:val="center"/>
        <w:rPr>
          <w:rFonts w:hAnsi="Times New Roman" w:cs="Times New Roman"/>
          <w:bCs/>
          <w:color w:val="4E8F00"/>
          <w:sz w:val="60"/>
          <w:szCs w:val="60"/>
          <w:u w:color="339966"/>
          <w:lang w:val="en-GB"/>
        </w:rPr>
      </w:pPr>
      <w:r w:rsidRPr="00464D57">
        <w:rPr>
          <w:rFonts w:hAnsi="Times New Roman" w:cs="Times New Roman"/>
          <w:b/>
          <w:bCs/>
          <w:color w:val="4E8F00"/>
          <w:sz w:val="52"/>
          <w:szCs w:val="52"/>
          <w:u w:color="339966"/>
          <w:lang w:val="en-GB"/>
        </w:rPr>
        <w:t>International Environmental Relations</w:t>
      </w:r>
    </w:p>
    <w:p w:rsidR="00A73900" w:rsidRPr="00464D57" w:rsidRDefault="00A73900" w:rsidP="00A73900">
      <w:pPr>
        <w:pStyle w:val="Zkladntext"/>
        <w:jc w:val="center"/>
        <w:rPr>
          <w:rFonts w:hAnsi="Times New Roman" w:cs="Times New Roman"/>
          <w:bCs/>
          <w:color w:val="339966"/>
          <w:u w:color="339966"/>
          <w:lang w:val="en-GB"/>
        </w:rPr>
      </w:pPr>
    </w:p>
    <w:p w:rsidR="00A73900" w:rsidRPr="00464D57" w:rsidRDefault="00A73900" w:rsidP="00A73900">
      <w:pPr>
        <w:jc w:val="both"/>
        <w:rPr>
          <w:rFonts w:hAnsi="Times New Roman" w:cs="Times New Roman"/>
          <w:bCs/>
          <w:sz w:val="28"/>
          <w:szCs w:val="28"/>
          <w:lang w:val="en-GB"/>
        </w:rPr>
      </w:pPr>
    </w:p>
    <w:p w:rsidR="00A73900" w:rsidRPr="00464D57" w:rsidRDefault="00A73900" w:rsidP="00A73900">
      <w:pPr>
        <w:pStyle w:val="Zkladntext"/>
        <w:jc w:val="center"/>
        <w:rPr>
          <w:rFonts w:hAnsi="Times New Roman" w:cs="Times New Roman"/>
          <w:bCs/>
          <w:lang w:val="en-GB"/>
        </w:rPr>
      </w:pPr>
    </w:p>
    <w:p w:rsidR="00A73900" w:rsidRPr="00464D57" w:rsidRDefault="00A73900" w:rsidP="00A73900">
      <w:pPr>
        <w:pStyle w:val="Zkladntext"/>
        <w:jc w:val="center"/>
        <w:rPr>
          <w:rFonts w:hAnsi="Times New Roman" w:cs="Times New Roman"/>
          <w:b/>
          <w:bCs/>
          <w:sz w:val="40"/>
          <w:szCs w:val="40"/>
          <w:lang w:val="en-GB"/>
        </w:rPr>
      </w:pPr>
      <w:r w:rsidRPr="00464D57">
        <w:rPr>
          <w:rFonts w:hAnsi="Times New Roman" w:cs="Times New Roman"/>
          <w:b/>
          <w:bCs/>
          <w:sz w:val="40"/>
          <w:szCs w:val="40"/>
          <w:lang w:val="en-GB"/>
        </w:rPr>
        <w:t>28-29 November 2019</w:t>
      </w:r>
    </w:p>
    <w:p w:rsidR="00A73900" w:rsidRPr="00464D57" w:rsidRDefault="00A73900" w:rsidP="00A73900">
      <w:pPr>
        <w:pStyle w:val="Zkladntext"/>
        <w:jc w:val="center"/>
        <w:rPr>
          <w:rFonts w:hAnsi="Times New Roman" w:cs="Times New Roman"/>
          <w:bCs/>
          <w:lang w:val="en-GB"/>
        </w:rPr>
      </w:pPr>
    </w:p>
    <w:p w:rsidR="00A73900" w:rsidRPr="00AB74DB" w:rsidRDefault="00AB74DB" w:rsidP="00A73900">
      <w:pPr>
        <w:pStyle w:val="Zkladntext"/>
        <w:jc w:val="center"/>
        <w:rPr>
          <w:rFonts w:hAnsi="Times New Roman" w:cs="Times New Roman"/>
          <w:b/>
          <w:bCs/>
          <w:sz w:val="48"/>
          <w:szCs w:val="48"/>
          <w:lang w:val="en-GB"/>
        </w:rPr>
      </w:pPr>
      <w:r w:rsidRPr="00AB74DB">
        <w:rPr>
          <w:rFonts w:hAnsi="Times New Roman" w:cs="Times New Roman"/>
          <w:b/>
          <w:bCs/>
          <w:sz w:val="48"/>
          <w:szCs w:val="48"/>
          <w:lang w:val="en-GB"/>
        </w:rPr>
        <w:t>Room 244 NB</w:t>
      </w:r>
    </w:p>
    <w:p w:rsidR="00A73900" w:rsidRPr="00464D57" w:rsidRDefault="00A73900" w:rsidP="00A73900">
      <w:pPr>
        <w:pStyle w:val="Zkladntext"/>
        <w:jc w:val="center"/>
        <w:rPr>
          <w:rFonts w:hAnsi="Times New Roman" w:cs="Times New Roman"/>
          <w:bCs/>
          <w:lang w:val="en-GB"/>
        </w:rPr>
      </w:pPr>
      <w:r w:rsidRPr="00464D57">
        <w:rPr>
          <w:rFonts w:hAnsi="Times New Roman" w:cs="Times New Roman"/>
          <w:bCs/>
          <w:lang w:val="en-GB"/>
        </w:rPr>
        <w:t>The University of Economics in Prague</w:t>
      </w:r>
    </w:p>
    <w:p w:rsidR="00A73900" w:rsidRPr="00464D57" w:rsidRDefault="00A73900" w:rsidP="00A73900">
      <w:pPr>
        <w:pStyle w:val="Zkladntext"/>
        <w:jc w:val="center"/>
        <w:rPr>
          <w:rFonts w:hAnsi="Times New Roman" w:cs="Times New Roman"/>
          <w:bCs/>
          <w:lang w:val="en-GB"/>
        </w:rPr>
      </w:pPr>
      <w:r w:rsidRPr="00464D57">
        <w:rPr>
          <w:rFonts w:hAnsi="Times New Roman" w:cs="Times New Roman"/>
          <w:bCs/>
          <w:lang w:val="en-GB"/>
        </w:rPr>
        <w:t>Main Campus</w:t>
      </w:r>
      <w:r w:rsidR="00AB74DB">
        <w:rPr>
          <w:rFonts w:hAnsi="Times New Roman" w:cs="Times New Roman"/>
          <w:bCs/>
          <w:lang w:val="en-GB"/>
        </w:rPr>
        <w:t xml:space="preserve">, </w:t>
      </w:r>
      <w:r w:rsidRPr="00464D57">
        <w:rPr>
          <w:rFonts w:hAnsi="Times New Roman" w:cs="Times New Roman"/>
          <w:bCs/>
          <w:lang w:val="en-GB"/>
        </w:rPr>
        <w:t xml:space="preserve">W. Churchill Sq. 4, Prague 3 </w:t>
      </w:r>
      <w:r w:rsidR="00AB74DB">
        <w:rPr>
          <w:rFonts w:hAnsi="Times New Roman" w:cs="Times New Roman"/>
          <w:bCs/>
          <w:lang w:val="en-GB"/>
        </w:rPr>
        <w:t>–</w:t>
      </w:r>
      <w:r w:rsidRPr="00464D57">
        <w:rPr>
          <w:rFonts w:hAnsi="Times New Roman" w:cs="Times New Roman"/>
          <w:bCs/>
          <w:lang w:val="en-GB"/>
        </w:rPr>
        <w:t xml:space="preserve"> Žižkov</w:t>
      </w:r>
      <w:r w:rsidR="00AB74DB">
        <w:rPr>
          <w:rFonts w:hAnsi="Times New Roman" w:cs="Times New Roman"/>
          <w:bCs/>
          <w:lang w:val="en-GB"/>
        </w:rPr>
        <w:t xml:space="preserve">, </w:t>
      </w:r>
      <w:r w:rsidRPr="00464D57">
        <w:rPr>
          <w:rFonts w:hAnsi="Times New Roman" w:cs="Times New Roman"/>
          <w:bCs/>
          <w:lang w:val="en-GB"/>
        </w:rPr>
        <w:t>Czech Republic</w:t>
      </w:r>
    </w:p>
    <w:p w:rsidR="00E01711" w:rsidRDefault="00E01711" w:rsidP="00AB74DB">
      <w:pPr>
        <w:jc w:val="center"/>
        <w:rPr>
          <w:rFonts w:hAnsi="Times New Roman" w:cs="Times New Roman"/>
          <w:b/>
          <w:bCs/>
          <w:color w:val="000000" w:themeColor="text1"/>
          <w:sz w:val="23"/>
          <w:szCs w:val="23"/>
          <w:lang w:val="en-GB"/>
        </w:rPr>
      </w:pPr>
    </w:p>
    <w:p w:rsidR="00A73900" w:rsidRDefault="00AB74DB" w:rsidP="00AB74DB">
      <w:pPr>
        <w:jc w:val="center"/>
        <w:rPr>
          <w:rFonts w:hAnsi="Times New Roman" w:cs="Times New Roman"/>
          <w:bCs/>
          <w:lang w:val="en-GB"/>
        </w:rPr>
      </w:pPr>
      <w:r>
        <w:rPr>
          <w:rFonts w:hAnsi="Times New Roman" w:cs="Times New Roman"/>
          <w:b/>
          <w:bCs/>
          <w:color w:val="000000" w:themeColor="text1"/>
          <w:sz w:val="23"/>
          <w:szCs w:val="23"/>
          <w:lang w:val="en-GB"/>
        </w:rPr>
        <w:t>Keynote lecture by</w:t>
      </w:r>
      <w:r w:rsidRPr="000D32AA">
        <w:rPr>
          <w:rFonts w:hAnsi="Times New Roman" w:cs="Times New Roman"/>
          <w:b/>
          <w:bCs/>
          <w:color w:val="000000" w:themeColor="text1"/>
          <w:sz w:val="23"/>
          <w:szCs w:val="23"/>
          <w:lang w:val="en-GB"/>
        </w:rPr>
        <w:t xml:space="preserve"> Professor Rick van der Ploeg</w:t>
      </w:r>
      <w:r>
        <w:rPr>
          <w:rFonts w:hAnsi="Times New Roman" w:cs="Times New Roman"/>
          <w:b/>
          <w:bCs/>
          <w:color w:val="000000" w:themeColor="text1"/>
          <w:sz w:val="23"/>
          <w:szCs w:val="23"/>
          <w:lang w:val="en-GB"/>
        </w:rPr>
        <w:t xml:space="preserve"> </w:t>
      </w:r>
      <w:r w:rsidRPr="000D32AA">
        <w:rPr>
          <w:rFonts w:hAnsi="Times New Roman" w:cs="Times New Roman"/>
          <w:color w:val="000000" w:themeColor="text1"/>
          <w:sz w:val="23"/>
          <w:szCs w:val="23"/>
        </w:rPr>
        <w:t>"</w:t>
      </w:r>
      <w:r w:rsidRPr="000D32AA">
        <w:rPr>
          <w:rFonts w:hAnsi="Times New Roman" w:cs="Times New Roman"/>
          <w:b/>
          <w:bCs/>
          <w:iCs/>
          <w:color w:val="000000" w:themeColor="text1"/>
          <w:sz w:val="23"/>
          <w:szCs w:val="23"/>
          <w:lang w:val="en-GB"/>
        </w:rPr>
        <w:t>Oil discoveries and protectionism</w:t>
      </w:r>
      <w:r w:rsidRPr="000D32AA">
        <w:rPr>
          <w:rFonts w:hAnsi="Times New Roman" w:cs="Times New Roman"/>
          <w:color w:val="000000" w:themeColor="text1"/>
          <w:sz w:val="23"/>
          <w:szCs w:val="23"/>
        </w:rPr>
        <w:t>"</w:t>
      </w:r>
      <w:r>
        <w:rPr>
          <w:rFonts w:hAnsi="Times New Roman" w:cs="Times New Roman"/>
          <w:color w:val="000000" w:themeColor="text1"/>
          <w:sz w:val="23"/>
          <w:szCs w:val="23"/>
        </w:rPr>
        <w:t xml:space="preserve"> </w:t>
      </w:r>
      <w:r w:rsidRPr="00AB74DB">
        <w:rPr>
          <w:rFonts w:hAnsi="Times New Roman" w:cs="Times New Roman"/>
          <w:b/>
          <w:color w:val="000000" w:themeColor="text1"/>
          <w:sz w:val="23"/>
          <w:szCs w:val="23"/>
        </w:rPr>
        <w:t>Thursday 12:45-13:45 in Room: 213 RB (Rajská Budova</w:t>
      </w:r>
      <w:r>
        <w:rPr>
          <w:rFonts w:hAnsi="Times New Roman" w:cs="Times New Roman"/>
          <w:b/>
          <w:color w:val="000000" w:themeColor="text1"/>
          <w:sz w:val="23"/>
          <w:szCs w:val="23"/>
        </w:rPr>
        <w:t>)</w:t>
      </w:r>
    </w:p>
    <w:p w:rsidR="00A73900" w:rsidRDefault="00A73900" w:rsidP="00A73900">
      <w:pPr>
        <w:pStyle w:val="Zkladntext"/>
        <w:jc w:val="center"/>
        <w:rPr>
          <w:rFonts w:hAnsi="Times New Roman" w:cs="Times New Roman"/>
          <w:bCs/>
          <w:sz w:val="32"/>
          <w:szCs w:val="32"/>
          <w:lang w:val="en-GB"/>
        </w:rPr>
      </w:pPr>
    </w:p>
    <w:p w:rsidR="00A73900" w:rsidRPr="00464D57" w:rsidRDefault="00A73900" w:rsidP="00A73900">
      <w:pPr>
        <w:pStyle w:val="Zkladntext"/>
        <w:jc w:val="center"/>
        <w:rPr>
          <w:rFonts w:hAnsi="Times New Roman" w:cs="Times New Roman"/>
          <w:bCs/>
          <w:sz w:val="32"/>
          <w:szCs w:val="32"/>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3126"/>
        <w:gridCol w:w="3010"/>
      </w:tblGrid>
      <w:tr w:rsidR="00A73900" w:rsidRPr="00464D57" w:rsidTr="003A319C">
        <w:tc>
          <w:tcPr>
            <w:tcW w:w="3018"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Cs/>
                <w:sz w:val="32"/>
                <w:szCs w:val="32"/>
                <w:lang w:val="en-GB"/>
              </w:rPr>
            </w:pPr>
            <w:r w:rsidRPr="00464D57">
              <w:rPr>
                <w:rFonts w:hAnsi="Times New Roman" w:cs="Times New Roman"/>
                <w:noProof/>
                <w:lang w:val="cs-CZ"/>
              </w:rPr>
              <w:drawing>
                <wp:inline distT="0" distB="0" distL="0" distR="0" wp14:anchorId="5AEDA396" wp14:editId="69A9A0AF">
                  <wp:extent cx="984250" cy="970172"/>
                  <wp:effectExtent l="0" t="0" r="6350" b="1905"/>
                  <wp:docPr id="2" name="officeArt object" descr="logo"/>
                  <wp:cNvGraphicFramePr/>
                  <a:graphic xmlns:a="http://schemas.openxmlformats.org/drawingml/2006/main">
                    <a:graphicData uri="http://schemas.openxmlformats.org/drawingml/2006/picture">
                      <pic:pic xmlns:pic="http://schemas.openxmlformats.org/drawingml/2006/picture">
                        <pic:nvPicPr>
                          <pic:cNvPr id="1073741825" name="image1.jpg" descr="logo"/>
                          <pic:cNvPicPr/>
                        </pic:nvPicPr>
                        <pic:blipFill>
                          <a:blip r:embed="rId7" cstate="print">
                            <a:extLst/>
                          </a:blip>
                          <a:stretch>
                            <a:fillRect/>
                          </a:stretch>
                        </pic:blipFill>
                        <pic:spPr>
                          <a:xfrm>
                            <a:off x="0" y="0"/>
                            <a:ext cx="991196" cy="977019"/>
                          </a:xfrm>
                          <a:prstGeom prst="rect">
                            <a:avLst/>
                          </a:prstGeom>
                          <a:ln w="12700" cap="flat">
                            <a:noFill/>
                            <a:miter lim="400000"/>
                          </a:ln>
                          <a:effectLst/>
                        </pic:spPr>
                      </pic:pic>
                    </a:graphicData>
                  </a:graphic>
                </wp:inline>
              </w:drawing>
            </w: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Cs/>
                <w:sz w:val="32"/>
                <w:szCs w:val="32"/>
                <w:lang w:val="en-GB"/>
              </w:rPr>
            </w:pP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Cs/>
                <w:sz w:val="32"/>
                <w:szCs w:val="32"/>
                <w:lang w:val="en-GB"/>
              </w:rPr>
            </w:pPr>
            <w:r w:rsidRPr="00464D57">
              <w:rPr>
                <w:noProof/>
                <w:lang w:val="cs-CZ"/>
              </w:rPr>
              <w:drawing>
                <wp:inline distT="0" distB="0" distL="0" distR="0" wp14:anchorId="2B8648B2" wp14:editId="599F9673">
                  <wp:extent cx="979805" cy="97028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9805" cy="970280"/>
                          </a:xfrm>
                          <a:prstGeom prst="rect">
                            <a:avLst/>
                          </a:prstGeom>
                          <a:noFill/>
                          <a:ln w="9525">
                            <a:noFill/>
                            <a:miter lim="800000"/>
                            <a:headEnd/>
                            <a:tailEnd/>
                          </a:ln>
                        </pic:spPr>
                      </pic:pic>
                    </a:graphicData>
                  </a:graphic>
                </wp:inline>
              </w:drawing>
            </w:r>
          </w:p>
        </w:tc>
      </w:tr>
      <w:tr w:rsidR="00A73900" w:rsidRPr="00464D57" w:rsidTr="003A319C">
        <w:tc>
          <w:tcPr>
            <w:tcW w:w="3018"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noProof/>
                <w:lang w:val="cs-CZ"/>
              </w:rPr>
            </w:pP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cs-CZ"/>
              </w:rPr>
            </w:pP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
                <w:bCs/>
                <w:noProof/>
                <w:sz w:val="32"/>
                <w:szCs w:val="32"/>
                <w:lang w:val="cs-CZ"/>
              </w:rPr>
            </w:pPr>
          </w:p>
        </w:tc>
      </w:tr>
      <w:tr w:rsidR="00A73900" w:rsidRPr="00464D57" w:rsidTr="003A319C">
        <w:tc>
          <w:tcPr>
            <w:tcW w:w="3018" w:type="dxa"/>
          </w:tcPr>
          <w:p w:rsidR="00A73900" w:rsidRPr="002D4783" w:rsidRDefault="00A73900" w:rsidP="003A319C">
            <w:pPr>
              <w:tabs>
                <w:tab w:val="center" w:pos="4320"/>
                <w:tab w:val="right" w:pos="8640"/>
              </w:tabs>
              <w:jc w:val="center"/>
            </w:pPr>
            <w:r>
              <w:rPr>
                <w:noProof/>
                <w:lang w:val="cs-CZ" w:eastAsia="cs-CZ"/>
              </w:rPr>
              <w:drawing>
                <wp:inline distT="0" distB="0" distL="0" distR="0" wp14:anchorId="5A5BA60C" wp14:editId="08FE0643">
                  <wp:extent cx="1177200" cy="882000"/>
                  <wp:effectExtent l="0" t="0" r="4445" b="0"/>
                  <wp:docPr id="47" name="imag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g"/>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77200" cy="882000"/>
                          </a:xfrm>
                          <a:prstGeom prst="rect">
                            <a:avLst/>
                          </a:prstGeom>
                          <a:ln/>
                        </pic:spPr>
                      </pic:pic>
                    </a:graphicData>
                  </a:graphic>
                </wp:inline>
              </w:drawing>
            </w: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Cs/>
                <w:sz w:val="32"/>
                <w:szCs w:val="32"/>
                <w:lang w:val="en-GB"/>
              </w:rPr>
            </w:pPr>
            <w:r w:rsidRPr="00464D57">
              <w:rPr>
                <w:noProof/>
                <w:lang w:val="cs-CZ"/>
              </w:rPr>
              <w:drawing>
                <wp:inline distT="0" distB="0" distL="0" distR="0" wp14:anchorId="1442DB09" wp14:editId="63D99F91">
                  <wp:extent cx="1205803" cy="804534"/>
                  <wp:effectExtent l="0" t="0" r="127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an Union emble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730" cy="811825"/>
                          </a:xfrm>
                          <a:prstGeom prst="rect">
                            <a:avLst/>
                          </a:prstGeom>
                        </pic:spPr>
                      </pic:pic>
                    </a:graphicData>
                  </a:graphic>
                </wp:inline>
              </w:drawing>
            </w: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Cs/>
                <w:sz w:val="32"/>
                <w:szCs w:val="32"/>
                <w:lang w:val="en-GB"/>
              </w:rPr>
            </w:pPr>
            <w:r w:rsidRPr="00464D57">
              <w:rPr>
                <w:rFonts w:hAnsi="Times New Roman" w:cs="Times New Roman"/>
                <w:b/>
                <w:bCs/>
                <w:noProof/>
                <w:sz w:val="32"/>
                <w:szCs w:val="32"/>
                <w:lang w:val="cs-CZ"/>
              </w:rPr>
              <w:drawing>
                <wp:inline distT="0" distB="0" distL="0" distR="0" wp14:anchorId="2ECB5977" wp14:editId="4A33F143">
                  <wp:extent cx="1769799" cy="721360"/>
                  <wp:effectExtent l="0" t="0" r="0" b="0"/>
                  <wp:docPr id="4" name="Image 3" descr="../../../../../Library/Containers/com.apple.mail/Data/Library/Mail%20Downloads/4EF0EB32-F795-4B2B-BDF9-7E2D10B6B4AC/Logo-et-letter---small-rectangle-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apple.mail/Data/Library/Mail%20Downloads/4EF0EB32-F795-4B2B-BDF9-7E2D10B6B4AC/Logo-et-letter---small-rectangle-transpar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7320" cy="765185"/>
                          </a:xfrm>
                          <a:prstGeom prst="rect">
                            <a:avLst/>
                          </a:prstGeom>
                          <a:noFill/>
                          <a:ln>
                            <a:noFill/>
                          </a:ln>
                        </pic:spPr>
                      </pic:pic>
                    </a:graphicData>
                  </a:graphic>
                </wp:inline>
              </w:drawing>
            </w:r>
          </w:p>
        </w:tc>
      </w:tr>
      <w:tr w:rsidR="00A73900" w:rsidRPr="00464D57" w:rsidTr="003A319C">
        <w:tc>
          <w:tcPr>
            <w:tcW w:w="3018"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Cs/>
                <w:sz w:val="32"/>
                <w:szCs w:val="32"/>
                <w:lang w:val="en-GB"/>
              </w:rPr>
            </w:pP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en-GB" w:eastAsia="en-GB"/>
              </w:rPr>
            </w:pP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
                <w:bCs/>
                <w:noProof/>
                <w:sz w:val="32"/>
                <w:szCs w:val="32"/>
                <w:lang w:val="en-GB" w:eastAsia="en-GB"/>
              </w:rPr>
            </w:pPr>
          </w:p>
        </w:tc>
      </w:tr>
      <w:tr w:rsidR="00A73900" w:rsidRPr="00464D57" w:rsidTr="003A319C">
        <w:tc>
          <w:tcPr>
            <w:tcW w:w="3018"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Cs/>
                <w:sz w:val="32"/>
                <w:szCs w:val="32"/>
                <w:lang w:val="en-GB"/>
              </w:rPr>
            </w:pPr>
            <w:r>
              <w:rPr>
                <w:rFonts w:hAnsi="Times New Roman" w:cs="Times New Roman"/>
                <w:bCs/>
                <w:noProof/>
                <w:sz w:val="32"/>
                <w:szCs w:val="32"/>
                <w:lang w:val="cs-CZ"/>
              </w:rPr>
              <w:drawing>
                <wp:anchor distT="0" distB="0" distL="114300" distR="114300" simplePos="0" relativeHeight="251659264" behindDoc="0" locked="0" layoutInCell="1" allowOverlap="1" wp14:anchorId="45BB78AC" wp14:editId="44113673">
                  <wp:simplePos x="0" y="0"/>
                  <wp:positionH relativeFrom="column">
                    <wp:posOffset>48383</wp:posOffset>
                  </wp:positionH>
                  <wp:positionV relativeFrom="paragraph">
                    <wp:posOffset>2028</wp:posOffset>
                  </wp:positionV>
                  <wp:extent cx="1681200" cy="57960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CR-EN_INVERS.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1200" cy="579600"/>
                          </a:xfrm>
                          <a:prstGeom prst="rect">
                            <a:avLst/>
                          </a:prstGeom>
                        </pic:spPr>
                      </pic:pic>
                    </a:graphicData>
                  </a:graphic>
                </wp:anchor>
              </w:drawing>
            </w: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en-GB" w:eastAsia="en-GB"/>
              </w:rPr>
            </w:pPr>
            <w:r>
              <w:rPr>
                <w:noProof/>
                <w:lang w:val="cs-CZ"/>
              </w:rPr>
              <w:drawing>
                <wp:anchor distT="0" distB="0" distL="114300" distR="114300" simplePos="0" relativeHeight="251660288" behindDoc="0" locked="0" layoutInCell="1" allowOverlap="1" wp14:anchorId="6362BD0E" wp14:editId="5DFBB5C6">
                  <wp:simplePos x="0" y="0"/>
                  <wp:positionH relativeFrom="column">
                    <wp:posOffset>-38403</wp:posOffset>
                  </wp:positionH>
                  <wp:positionV relativeFrom="paragraph">
                    <wp:posOffset>196215</wp:posOffset>
                  </wp:positionV>
                  <wp:extent cx="1846800" cy="385200"/>
                  <wp:effectExtent l="0" t="0" r="127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CR Thet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6800" cy="385200"/>
                          </a:xfrm>
                          <a:prstGeom prst="rect">
                            <a:avLst/>
                          </a:prstGeom>
                        </pic:spPr>
                      </pic:pic>
                    </a:graphicData>
                  </a:graphic>
                </wp:anchor>
              </w:drawing>
            </w:r>
          </w:p>
        </w:tc>
        <w:tc>
          <w:tcPr>
            <w:tcW w:w="3019" w:type="dxa"/>
          </w:tcPr>
          <w:p w:rsidR="00A73900" w:rsidRPr="00464D57" w:rsidRDefault="00A73900" w:rsidP="003A319C">
            <w:pPr>
              <w:pStyle w:val="Zkladntext"/>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b/>
                <w:bCs/>
                <w:noProof/>
                <w:sz w:val="32"/>
                <w:szCs w:val="32"/>
                <w:lang w:val="en-GB" w:eastAsia="en-GB"/>
              </w:rPr>
            </w:pPr>
            <w:r>
              <w:rPr>
                <w:rFonts w:hAnsi="Times New Roman" w:cs="Times New Roman"/>
                <w:b/>
                <w:bCs/>
                <w:noProof/>
                <w:sz w:val="32"/>
                <w:szCs w:val="32"/>
                <w:lang w:val="cs-CZ"/>
              </w:rPr>
              <w:drawing>
                <wp:inline distT="0" distB="0" distL="0" distR="0" wp14:anchorId="1C795828" wp14:editId="7637A73B">
                  <wp:extent cx="723600" cy="723600"/>
                  <wp:effectExtent l="0" t="0" r="635"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CR_zak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inline>
              </w:drawing>
            </w:r>
          </w:p>
        </w:tc>
      </w:tr>
    </w:tbl>
    <w:p w:rsidR="00A73900" w:rsidRPr="00464D57" w:rsidRDefault="00A73900" w:rsidP="00A73900">
      <w:pPr>
        <w:rPr>
          <w:rFonts w:hAnsi="Times New Roman" w:cs="Times New Roman"/>
          <w:lang w:val="en-GB"/>
        </w:rPr>
      </w:pPr>
      <w:r>
        <w:rPr>
          <w:rFonts w:hAnsi="Times New Roman" w:cs="Times New Roman"/>
          <w:b/>
          <w:bCs/>
          <w:sz w:val="40"/>
          <w:szCs w:val="40"/>
          <w:lang w:val="en-GB"/>
        </w:rPr>
        <w:lastRenderedPageBreak/>
        <w:t>Program</w:t>
      </w:r>
      <w:r w:rsidRPr="00464D57">
        <w:rPr>
          <w:rFonts w:hAnsi="Times New Roman" w:cs="Times New Roman"/>
          <w:b/>
          <w:bCs/>
          <w:sz w:val="40"/>
          <w:szCs w:val="40"/>
          <w:lang w:val="en-GB"/>
        </w:rPr>
        <w:t xml:space="preserve"> </w:t>
      </w:r>
    </w:p>
    <w:p w:rsidR="00E13230" w:rsidRDefault="00E13230" w:rsidP="00464D57">
      <w:pPr>
        <w:jc w:val="both"/>
        <w:rPr>
          <w:rFonts w:hAnsi="Times New Roman" w:cs="Times New Roman"/>
          <w:b/>
          <w:bCs/>
          <w:sz w:val="36"/>
          <w:szCs w:val="28"/>
          <w:lang w:val="en-GB"/>
        </w:rPr>
      </w:pPr>
      <w:r w:rsidRPr="00464D57">
        <w:rPr>
          <w:rFonts w:hAnsi="Times New Roman" w:cs="Times New Roman"/>
          <w:b/>
          <w:bCs/>
          <w:sz w:val="36"/>
          <w:szCs w:val="28"/>
          <w:lang w:val="en-GB"/>
        </w:rPr>
        <w:t>Day 1</w:t>
      </w:r>
    </w:p>
    <w:p w:rsidR="000D32AA" w:rsidRPr="00F75349" w:rsidRDefault="000D32AA" w:rsidP="00464D57">
      <w:pPr>
        <w:jc w:val="both"/>
        <w:rPr>
          <w:rFonts w:hAnsi="Times New Roman" w:cs="Times New Roman"/>
          <w:b/>
          <w:bCs/>
          <w:sz w:val="24"/>
          <w:szCs w:val="24"/>
          <w:lang w:val="en-GB"/>
        </w:rPr>
      </w:pPr>
    </w:p>
    <w:p w:rsidR="00253D2D" w:rsidRPr="000D32AA" w:rsidRDefault="005D1B8B" w:rsidP="00423FDE">
      <w:pPr>
        <w:ind w:left="2120" w:hanging="2120"/>
        <w:rPr>
          <w:rFonts w:hAnsi="Times New Roman" w:cs="Times New Roman"/>
          <w:b/>
          <w:bCs/>
          <w:iCs/>
          <w:color w:val="000000" w:themeColor="text1"/>
          <w:sz w:val="23"/>
          <w:szCs w:val="23"/>
          <w:lang w:val="en-GB"/>
        </w:rPr>
      </w:pPr>
      <w:r w:rsidRPr="000D32AA">
        <w:rPr>
          <w:rFonts w:hAnsi="Times New Roman" w:cs="Times New Roman"/>
          <w:b/>
          <w:bCs/>
          <w:iCs/>
          <w:color w:val="000000" w:themeColor="text1"/>
          <w:sz w:val="23"/>
          <w:szCs w:val="23"/>
          <w:lang w:val="en-GB"/>
        </w:rPr>
        <w:t>Session</w:t>
      </w:r>
      <w:r w:rsidR="00E3216B" w:rsidRPr="000D32AA">
        <w:rPr>
          <w:rFonts w:hAnsi="Times New Roman" w:cs="Times New Roman"/>
          <w:b/>
          <w:bCs/>
          <w:iCs/>
          <w:color w:val="000000" w:themeColor="text1"/>
          <w:sz w:val="23"/>
          <w:szCs w:val="23"/>
          <w:lang w:val="en-GB"/>
        </w:rPr>
        <w:t xml:space="preserve"> I</w:t>
      </w:r>
      <w:r w:rsidR="00FF1153" w:rsidRPr="000D32AA">
        <w:rPr>
          <w:rFonts w:hAnsi="Times New Roman" w:cs="Times New Roman"/>
          <w:b/>
          <w:bCs/>
          <w:iCs/>
          <w:color w:val="000000" w:themeColor="text1"/>
          <w:sz w:val="23"/>
          <w:szCs w:val="23"/>
          <w:lang w:val="en-GB"/>
        </w:rPr>
        <w:t xml:space="preserve"> </w:t>
      </w:r>
      <w:r w:rsidR="00FF1153" w:rsidRPr="000D32AA">
        <w:rPr>
          <w:rFonts w:hAnsi="Times New Roman" w:cs="Times New Roman"/>
          <w:b/>
          <w:bCs/>
          <w:iCs/>
          <w:color w:val="000000" w:themeColor="text1"/>
          <w:sz w:val="23"/>
          <w:szCs w:val="23"/>
          <w:lang w:val="en-GB"/>
        </w:rPr>
        <w:tab/>
      </w:r>
      <w:r w:rsidR="00FF1153" w:rsidRPr="000D32AA">
        <w:rPr>
          <w:rFonts w:hAnsi="Times New Roman" w:cs="Times New Roman"/>
          <w:b/>
          <w:bCs/>
          <w:iCs/>
          <w:color w:val="000000" w:themeColor="text1"/>
          <w:sz w:val="23"/>
          <w:szCs w:val="23"/>
          <w:lang w:val="en-GB"/>
        </w:rPr>
        <w:tab/>
      </w:r>
      <w:r w:rsidR="00423FDE" w:rsidRPr="000D32AA">
        <w:rPr>
          <w:rFonts w:hAnsi="Times New Roman" w:cs="Times New Roman"/>
          <w:b/>
          <w:bCs/>
          <w:iCs/>
          <w:color w:val="000000" w:themeColor="text1"/>
          <w:sz w:val="23"/>
          <w:szCs w:val="23"/>
          <w:lang w:val="en-GB"/>
        </w:rPr>
        <w:t>E</w:t>
      </w:r>
      <w:r w:rsidR="00253D2D" w:rsidRPr="000D32AA">
        <w:rPr>
          <w:rFonts w:hAnsi="Times New Roman" w:cs="Times New Roman"/>
          <w:b/>
          <w:bCs/>
          <w:iCs/>
          <w:color w:val="000000" w:themeColor="text1"/>
          <w:sz w:val="23"/>
          <w:szCs w:val="23"/>
          <w:lang w:val="en-GB"/>
        </w:rPr>
        <w:t>nvironm</w:t>
      </w:r>
      <w:r w:rsidR="00423FDE" w:rsidRPr="000D32AA">
        <w:rPr>
          <w:rFonts w:hAnsi="Times New Roman" w:cs="Times New Roman"/>
          <w:b/>
          <w:bCs/>
          <w:iCs/>
          <w:color w:val="000000" w:themeColor="text1"/>
          <w:sz w:val="23"/>
          <w:szCs w:val="23"/>
          <w:lang w:val="en-GB"/>
        </w:rPr>
        <w:t>ental policies and governance</w:t>
      </w:r>
    </w:p>
    <w:p w:rsidR="00130048" w:rsidRPr="000D32AA" w:rsidRDefault="000825F1" w:rsidP="00464D57">
      <w:pPr>
        <w:ind w:left="1412" w:firstLine="708"/>
        <w:jc w:val="both"/>
        <w:rPr>
          <w:rFonts w:hAnsi="Times New Roman" w:cs="Times New Roman"/>
          <w:bCs/>
          <w:iCs/>
          <w:color w:val="000000" w:themeColor="text1"/>
          <w:sz w:val="23"/>
          <w:szCs w:val="23"/>
          <w:lang w:val="en-GB"/>
        </w:rPr>
      </w:pPr>
      <w:r w:rsidRPr="000D32AA">
        <w:rPr>
          <w:rFonts w:hAnsi="Times New Roman" w:cs="Times New Roman"/>
          <w:bCs/>
          <w:iCs/>
          <w:color w:val="000000" w:themeColor="text1"/>
          <w:sz w:val="23"/>
          <w:szCs w:val="23"/>
          <w:lang w:val="en-GB"/>
        </w:rPr>
        <w:t xml:space="preserve">Chair: </w:t>
      </w:r>
      <w:r w:rsidR="00464D57" w:rsidRPr="000D32AA">
        <w:rPr>
          <w:rFonts w:hAnsi="Times New Roman" w:cs="Times New Roman"/>
          <w:bCs/>
          <w:iCs/>
          <w:color w:val="000000" w:themeColor="text1"/>
          <w:sz w:val="23"/>
          <w:szCs w:val="23"/>
          <w:lang w:val="en-GB"/>
        </w:rPr>
        <w:t xml:space="preserve">Petr Sauer </w:t>
      </w:r>
      <w:r w:rsidR="00464D57" w:rsidRPr="000D32AA">
        <w:rPr>
          <w:rFonts w:hAnsi="Times New Roman" w:cs="Times New Roman"/>
          <w:bCs/>
          <w:i/>
          <w:iCs/>
          <w:color w:val="000000" w:themeColor="text1"/>
          <w:sz w:val="23"/>
          <w:szCs w:val="23"/>
          <w:lang w:val="en-GB"/>
        </w:rPr>
        <w:t>(University of Economics, Prague)</w:t>
      </w:r>
    </w:p>
    <w:p w:rsidR="00464D57" w:rsidRPr="00F75349" w:rsidRDefault="00464D57" w:rsidP="00464D57">
      <w:pPr>
        <w:ind w:left="1412" w:firstLine="708"/>
        <w:jc w:val="both"/>
        <w:rPr>
          <w:rFonts w:hAnsi="Times New Roman" w:cs="Times New Roman"/>
          <w:bCs/>
          <w:iCs/>
          <w:color w:val="000000" w:themeColor="text1"/>
          <w:sz w:val="16"/>
          <w:szCs w:val="16"/>
          <w:lang w:val="en-GB"/>
        </w:rPr>
      </w:pPr>
    </w:p>
    <w:p w:rsidR="0003393E" w:rsidRPr="000D32AA" w:rsidRDefault="00464D57" w:rsidP="00C816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9:</w:t>
      </w:r>
      <w:r w:rsidR="00455A25" w:rsidRPr="000D32AA">
        <w:rPr>
          <w:rFonts w:eastAsia="Times New Roman" w:hAnsi="Times New Roman" w:cs="Times New Roman"/>
          <w:color w:val="000000" w:themeColor="text1"/>
          <w:sz w:val="23"/>
          <w:szCs w:val="23"/>
          <w:bdr w:val="none" w:sz="0" w:space="0" w:color="auto"/>
          <w:lang w:val="en-GB" w:eastAsia="cs-CZ"/>
        </w:rPr>
        <w:t>0</w:t>
      </w:r>
      <w:r w:rsidR="0077312D" w:rsidRPr="000D32AA">
        <w:rPr>
          <w:rFonts w:eastAsia="Times New Roman" w:hAnsi="Times New Roman" w:cs="Times New Roman"/>
          <w:color w:val="000000" w:themeColor="text1"/>
          <w:sz w:val="23"/>
          <w:szCs w:val="23"/>
          <w:bdr w:val="none" w:sz="0" w:space="0" w:color="auto"/>
          <w:lang w:val="en-GB" w:eastAsia="cs-CZ"/>
        </w:rPr>
        <w:t>0</w:t>
      </w:r>
      <w:r w:rsidRPr="000D32AA">
        <w:rPr>
          <w:rFonts w:eastAsia="Times New Roman" w:hAnsi="Times New Roman" w:cs="Times New Roman"/>
          <w:color w:val="000000" w:themeColor="text1"/>
          <w:sz w:val="23"/>
          <w:szCs w:val="23"/>
          <w:bdr w:val="none" w:sz="0" w:space="0" w:color="auto"/>
          <w:lang w:val="en-GB" w:eastAsia="cs-CZ"/>
        </w:rPr>
        <w:t>-10:</w:t>
      </w:r>
      <w:r w:rsidR="00455A25" w:rsidRPr="000D32AA">
        <w:rPr>
          <w:rFonts w:eastAsia="Times New Roman" w:hAnsi="Times New Roman" w:cs="Times New Roman"/>
          <w:color w:val="000000" w:themeColor="text1"/>
          <w:sz w:val="23"/>
          <w:szCs w:val="23"/>
          <w:bdr w:val="none" w:sz="0" w:space="0" w:color="auto"/>
          <w:lang w:val="en-GB" w:eastAsia="cs-CZ"/>
        </w:rPr>
        <w:t>0</w:t>
      </w:r>
      <w:r w:rsidRPr="000D32AA">
        <w:rPr>
          <w:rFonts w:eastAsia="Times New Roman" w:hAnsi="Times New Roman" w:cs="Times New Roman"/>
          <w:color w:val="000000" w:themeColor="text1"/>
          <w:sz w:val="23"/>
          <w:szCs w:val="23"/>
          <w:bdr w:val="none" w:sz="0" w:space="0" w:color="auto"/>
          <w:lang w:val="en-GB" w:eastAsia="cs-CZ"/>
        </w:rPr>
        <w:t xml:space="preserve">0 </w:t>
      </w:r>
      <w:r w:rsidRPr="000D32AA">
        <w:rPr>
          <w:rFonts w:eastAsia="Times New Roman" w:hAnsi="Times New Roman" w:cs="Times New Roman"/>
          <w:color w:val="000000" w:themeColor="text1"/>
          <w:sz w:val="23"/>
          <w:szCs w:val="23"/>
          <w:bdr w:val="none" w:sz="0" w:space="0" w:color="auto"/>
          <w:lang w:val="en-GB" w:eastAsia="cs-CZ"/>
        </w:rPr>
        <w:tab/>
      </w:r>
      <w:r w:rsidRPr="000D32AA">
        <w:rPr>
          <w:rFonts w:eastAsia="Times New Roman" w:hAnsi="Times New Roman" w:cs="Times New Roman"/>
          <w:color w:val="000000" w:themeColor="text1"/>
          <w:sz w:val="23"/>
          <w:szCs w:val="23"/>
          <w:bdr w:val="none" w:sz="0" w:space="0" w:color="auto"/>
          <w:lang w:val="en-GB" w:eastAsia="cs-CZ"/>
        </w:rPr>
        <w:tab/>
      </w:r>
      <w:r w:rsidR="0003393E" w:rsidRPr="000D32AA">
        <w:rPr>
          <w:rFonts w:eastAsia="Times New Roman" w:hAnsi="Times New Roman" w:cs="Times New Roman"/>
          <w:color w:val="000000" w:themeColor="text1"/>
          <w:sz w:val="23"/>
          <w:szCs w:val="23"/>
          <w:bdr w:val="none" w:sz="0" w:space="0" w:color="auto"/>
          <w:lang w:val="en-GB" w:eastAsia="cs-CZ"/>
        </w:rPr>
        <w:t>Toward</w:t>
      </w:r>
      <w:r w:rsidR="00FF12AA" w:rsidRPr="000D32AA">
        <w:rPr>
          <w:rFonts w:eastAsia="Times New Roman" w:hAnsi="Times New Roman" w:cs="Times New Roman"/>
          <w:color w:val="000000" w:themeColor="text1"/>
          <w:sz w:val="23"/>
          <w:szCs w:val="23"/>
          <w:bdr w:val="none" w:sz="0" w:space="0" w:color="auto"/>
          <w:lang w:val="en-GB" w:eastAsia="cs-CZ"/>
        </w:rPr>
        <w:t xml:space="preserve"> adaptation on c</w:t>
      </w:r>
      <w:r w:rsidR="0003393E" w:rsidRPr="000D32AA">
        <w:rPr>
          <w:rFonts w:eastAsia="Times New Roman" w:hAnsi="Times New Roman" w:cs="Times New Roman"/>
          <w:color w:val="000000" w:themeColor="text1"/>
          <w:sz w:val="23"/>
          <w:szCs w:val="23"/>
          <w:bdr w:val="none" w:sz="0" w:space="0" w:color="auto"/>
          <w:lang w:val="en-GB" w:eastAsia="cs-CZ"/>
        </w:rPr>
        <w:t>li</w:t>
      </w:r>
      <w:r w:rsidR="00FF12AA" w:rsidRPr="000D32AA">
        <w:rPr>
          <w:rFonts w:eastAsia="Times New Roman" w:hAnsi="Times New Roman" w:cs="Times New Roman"/>
          <w:color w:val="000000" w:themeColor="text1"/>
          <w:sz w:val="23"/>
          <w:szCs w:val="23"/>
          <w:bdr w:val="none" w:sz="0" w:space="0" w:color="auto"/>
          <w:lang w:val="en-GB" w:eastAsia="cs-CZ"/>
        </w:rPr>
        <w:t>mate c</w:t>
      </w:r>
      <w:r w:rsidR="0003393E" w:rsidRPr="000D32AA">
        <w:rPr>
          <w:rFonts w:eastAsia="Times New Roman" w:hAnsi="Times New Roman" w:cs="Times New Roman"/>
          <w:color w:val="000000" w:themeColor="text1"/>
          <w:sz w:val="23"/>
          <w:szCs w:val="23"/>
          <w:bdr w:val="none" w:sz="0" w:space="0" w:color="auto"/>
          <w:lang w:val="en-GB" w:eastAsia="cs-CZ"/>
        </w:rPr>
        <w:t>hange in the Czech Republic</w:t>
      </w:r>
      <w:r w:rsidR="00FF12AA" w:rsidRPr="000D32AA">
        <w:rPr>
          <w:rFonts w:eastAsia="Times New Roman" w:hAnsi="Times New Roman" w:cs="Times New Roman"/>
          <w:color w:val="000000" w:themeColor="text1"/>
          <w:sz w:val="23"/>
          <w:szCs w:val="23"/>
          <w:bdr w:val="none" w:sz="0" w:space="0" w:color="auto"/>
          <w:lang w:val="en-GB" w:eastAsia="cs-CZ"/>
        </w:rPr>
        <w:t>:</w:t>
      </w:r>
    </w:p>
    <w:p w:rsidR="0003393E" w:rsidRPr="000D32AA" w:rsidRDefault="0003393E" w:rsidP="0003393E">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Ticiano Costa Jordao</w:t>
      </w:r>
      <w:r w:rsidR="00A51140" w:rsidRPr="000D32AA">
        <w:rPr>
          <w:rFonts w:eastAsia="Times New Roman" w:hAnsi="Times New Roman" w:cs="Times New Roman"/>
          <w:i/>
          <w:color w:val="000000" w:themeColor="text1"/>
          <w:sz w:val="23"/>
          <w:szCs w:val="23"/>
          <w:bdr w:val="none" w:sz="0" w:space="0" w:color="auto"/>
          <w:lang w:val="en-GB" w:eastAsia="cs-CZ"/>
        </w:rPr>
        <w:t xml:space="preserve"> (Technical University, Prague)</w:t>
      </w:r>
    </w:p>
    <w:p w:rsidR="007E59BB" w:rsidRPr="000D32AA" w:rsidRDefault="007E59BB" w:rsidP="00464D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000000" w:themeColor="text1"/>
          <w:sz w:val="23"/>
          <w:szCs w:val="23"/>
          <w:bdr w:val="none" w:sz="0" w:space="0" w:color="auto"/>
          <w:lang w:val="en-GB" w:eastAsia="cs-CZ"/>
        </w:rPr>
      </w:pPr>
    </w:p>
    <w:p w:rsidR="00464D57" w:rsidRPr="000D32AA" w:rsidRDefault="0040568B" w:rsidP="007E59BB">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Rethinking of neoliberal climate g</w:t>
      </w:r>
      <w:r w:rsidR="00464D57" w:rsidRPr="000D32AA">
        <w:rPr>
          <w:rFonts w:eastAsia="Times New Roman" w:hAnsi="Times New Roman" w:cs="Times New Roman"/>
          <w:color w:val="000000" w:themeColor="text1"/>
          <w:sz w:val="23"/>
          <w:szCs w:val="23"/>
          <w:bdr w:val="none" w:sz="0" w:space="0" w:color="auto"/>
          <w:lang w:val="en-GB" w:eastAsia="cs-CZ"/>
        </w:rPr>
        <w:t>overnance</w:t>
      </w:r>
    </w:p>
    <w:p w:rsidR="00464D57" w:rsidRPr="000D32AA"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Davinderpal Singh (</w:t>
      </w:r>
      <w:r w:rsidRPr="000D32AA">
        <w:rPr>
          <w:rFonts w:hAnsi="Times New Roman" w:cs="Times New Roman"/>
          <w:i/>
          <w:color w:val="000000" w:themeColor="text1"/>
          <w:sz w:val="23"/>
          <w:szCs w:val="23"/>
          <w:lang w:val="en-GB"/>
        </w:rPr>
        <w:t>Central university of Punjab</w:t>
      </w:r>
      <w:r w:rsidRPr="000D32AA">
        <w:rPr>
          <w:rFonts w:eastAsia="Times New Roman" w:hAnsi="Times New Roman" w:cs="Times New Roman"/>
          <w:i/>
          <w:color w:val="000000" w:themeColor="text1"/>
          <w:sz w:val="23"/>
          <w:szCs w:val="23"/>
          <w:bdr w:val="none" w:sz="0" w:space="0" w:color="auto"/>
          <w:lang w:val="en-GB" w:eastAsia="cs-CZ"/>
        </w:rPr>
        <w:t>)</w:t>
      </w:r>
    </w:p>
    <w:p w:rsidR="00464D57" w:rsidRPr="000D32AA"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color w:val="000000" w:themeColor="text1"/>
          <w:sz w:val="23"/>
          <w:szCs w:val="23"/>
          <w:bdr w:val="none" w:sz="0" w:space="0" w:color="auto"/>
          <w:lang w:val="en-GB" w:eastAsia="cs-CZ"/>
        </w:rPr>
      </w:pPr>
    </w:p>
    <w:p w:rsidR="00464D57" w:rsidRPr="000D32AA"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 xml:space="preserve">Salmonid fishing in </w:t>
      </w:r>
      <w:r w:rsidR="00F87FD8" w:rsidRPr="000D32AA">
        <w:rPr>
          <w:rFonts w:eastAsia="Times New Roman" w:hAnsi="Times New Roman" w:cs="Times New Roman"/>
          <w:color w:val="000000" w:themeColor="text1"/>
          <w:sz w:val="23"/>
          <w:szCs w:val="23"/>
          <w:bdr w:val="none" w:sz="0" w:space="0" w:color="auto"/>
          <w:lang w:val="en-GB" w:eastAsia="cs-CZ"/>
        </w:rPr>
        <w:t xml:space="preserve">the </w:t>
      </w:r>
      <w:r w:rsidRPr="000D32AA">
        <w:rPr>
          <w:rFonts w:eastAsia="Times New Roman" w:hAnsi="Times New Roman" w:cs="Times New Roman"/>
          <w:color w:val="000000" w:themeColor="text1"/>
          <w:sz w:val="23"/>
          <w:szCs w:val="23"/>
          <w:bdr w:val="none" w:sz="0" w:space="0" w:color="auto"/>
          <w:lang w:val="en-GB" w:eastAsia="cs-CZ"/>
        </w:rPr>
        <w:t>Czech Republic – conflict of interests</w:t>
      </w:r>
    </w:p>
    <w:p w:rsidR="00464D57"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Tomas Zapletal (</w:t>
      </w:r>
      <w:r w:rsidRPr="000D32AA">
        <w:rPr>
          <w:rFonts w:hAnsi="Times New Roman" w:cs="Times New Roman"/>
          <w:i/>
          <w:color w:val="000000" w:themeColor="text1"/>
          <w:sz w:val="23"/>
          <w:szCs w:val="23"/>
          <w:lang w:val="en-GB"/>
        </w:rPr>
        <w:t>University of Economics, Prague</w:t>
      </w:r>
      <w:r w:rsidRPr="000D32AA">
        <w:rPr>
          <w:rFonts w:eastAsia="Times New Roman" w:hAnsi="Times New Roman" w:cs="Times New Roman"/>
          <w:i/>
          <w:color w:val="000000" w:themeColor="text1"/>
          <w:sz w:val="23"/>
          <w:szCs w:val="23"/>
          <w:bdr w:val="none" w:sz="0" w:space="0" w:color="auto"/>
          <w:lang w:val="en-GB" w:eastAsia="cs-CZ"/>
        </w:rPr>
        <w:t>)</w:t>
      </w:r>
    </w:p>
    <w:p w:rsidR="007904E5" w:rsidRDefault="007904E5"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3"/>
          <w:szCs w:val="23"/>
          <w:bdr w:val="none" w:sz="0" w:space="0" w:color="auto"/>
          <w:lang w:val="en-GB" w:eastAsia="cs-CZ"/>
        </w:rPr>
      </w:pPr>
    </w:p>
    <w:p w:rsidR="007904E5" w:rsidRPr="000D32AA" w:rsidRDefault="007904E5" w:rsidP="007904E5">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i/>
          <w:color w:val="000000" w:themeColor="text1"/>
          <w:sz w:val="23"/>
          <w:szCs w:val="23"/>
          <w:bdr w:val="none" w:sz="0" w:space="0" w:color="auto"/>
          <w:lang w:val="en-GB" w:eastAsia="cs-CZ"/>
        </w:rPr>
      </w:pPr>
      <w:r w:rsidRPr="007904E5">
        <w:rPr>
          <w:rFonts w:eastAsia="Times New Roman" w:hAnsi="Times New Roman" w:cs="Times New Roman"/>
          <w:color w:val="000000" w:themeColor="text1"/>
          <w:sz w:val="23"/>
          <w:szCs w:val="23"/>
          <w:bdr w:val="none" w:sz="0" w:space="0" w:color="auto"/>
          <w:lang w:val="en-GB" w:eastAsia="cs-CZ"/>
        </w:rPr>
        <w:t>Ethylenediaminetetraacetic Acid in rivers of Czech Republic: A Challenge for Circular Economy:</w:t>
      </w:r>
      <w:r w:rsidRPr="007904E5">
        <w:rPr>
          <w:rFonts w:eastAsia="Times New Roman" w:hAnsi="Times New Roman" w:cs="Times New Roman"/>
          <w:i/>
          <w:color w:val="000000" w:themeColor="text1"/>
          <w:sz w:val="23"/>
          <w:szCs w:val="23"/>
          <w:bdr w:val="none" w:sz="0" w:space="0" w:color="auto"/>
          <w:lang w:val="en-GB" w:eastAsia="cs-CZ"/>
        </w:rPr>
        <w:t xml:space="preserve"> Jan Prášek, Karolína Keprtová, </w:t>
      </w:r>
      <w:r>
        <w:rPr>
          <w:rFonts w:eastAsia="Times New Roman" w:hAnsi="Times New Roman" w:cs="Times New Roman"/>
          <w:i/>
          <w:color w:val="000000" w:themeColor="text1"/>
          <w:sz w:val="23"/>
          <w:szCs w:val="23"/>
          <w:bdr w:val="none" w:sz="0" w:space="0" w:color="auto"/>
          <w:lang w:val="en-GB" w:eastAsia="cs-CZ"/>
        </w:rPr>
        <w:t xml:space="preserve">(CENIA Praha) </w:t>
      </w:r>
      <w:r w:rsidRPr="007904E5">
        <w:rPr>
          <w:rFonts w:eastAsia="Times New Roman" w:hAnsi="Times New Roman" w:cs="Times New Roman"/>
          <w:i/>
          <w:color w:val="000000" w:themeColor="text1"/>
          <w:sz w:val="23"/>
          <w:szCs w:val="23"/>
          <w:bdr w:val="none" w:sz="0" w:space="0" w:color="auto"/>
          <w:lang w:val="en-GB" w:eastAsia="cs-CZ"/>
        </w:rPr>
        <w:t>Petr Šauer</w:t>
      </w:r>
      <w:r>
        <w:rPr>
          <w:rFonts w:eastAsia="Times New Roman" w:hAnsi="Times New Roman" w:cs="Times New Roman"/>
          <w:i/>
          <w:color w:val="000000" w:themeColor="text1"/>
          <w:sz w:val="23"/>
          <w:szCs w:val="23"/>
          <w:bdr w:val="none" w:sz="0" w:space="0" w:color="auto"/>
          <w:lang w:val="en-GB" w:eastAsia="cs-CZ"/>
        </w:rPr>
        <w:t xml:space="preserve"> </w:t>
      </w:r>
      <w:r w:rsidRPr="000D32AA">
        <w:rPr>
          <w:rFonts w:eastAsia="Times New Roman" w:hAnsi="Times New Roman" w:cs="Times New Roman"/>
          <w:i/>
          <w:color w:val="000000" w:themeColor="text1"/>
          <w:sz w:val="23"/>
          <w:szCs w:val="23"/>
          <w:bdr w:val="none" w:sz="0" w:space="0" w:color="auto"/>
          <w:lang w:val="en-GB" w:eastAsia="cs-CZ"/>
        </w:rPr>
        <w:t>(</w:t>
      </w:r>
      <w:r w:rsidRPr="000D32AA">
        <w:rPr>
          <w:rFonts w:hAnsi="Times New Roman" w:cs="Times New Roman"/>
          <w:i/>
          <w:color w:val="000000" w:themeColor="text1"/>
          <w:sz w:val="23"/>
          <w:szCs w:val="23"/>
          <w:lang w:val="en-GB"/>
        </w:rPr>
        <w:t>University of Economics, Prague</w:t>
      </w:r>
      <w:r w:rsidRPr="000D32AA">
        <w:rPr>
          <w:rFonts w:eastAsia="Times New Roman" w:hAnsi="Times New Roman" w:cs="Times New Roman"/>
          <w:i/>
          <w:color w:val="000000" w:themeColor="text1"/>
          <w:sz w:val="23"/>
          <w:szCs w:val="23"/>
          <w:bdr w:val="none" w:sz="0" w:space="0" w:color="auto"/>
          <w:lang w:val="en-GB" w:eastAsia="cs-CZ"/>
        </w:rPr>
        <w:t>)</w:t>
      </w:r>
    </w:p>
    <w:p w:rsidR="00464D57" w:rsidRPr="000D32AA" w:rsidRDefault="00464D57" w:rsidP="00464D57">
      <w:pPr>
        <w:ind w:left="2124" w:firstLine="3"/>
        <w:rPr>
          <w:rFonts w:hAnsi="Times New Roman" w:cs="Times New Roman"/>
          <w:bCs/>
          <w:iCs/>
          <w:color w:val="000000" w:themeColor="text1"/>
          <w:sz w:val="23"/>
          <w:szCs w:val="23"/>
          <w:lang w:val="en-GB"/>
        </w:rPr>
      </w:pPr>
    </w:p>
    <w:p w:rsidR="00464D57" w:rsidRPr="000D32AA" w:rsidRDefault="00464D57" w:rsidP="00464D57">
      <w:pPr>
        <w:ind w:left="2124"/>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 xml:space="preserve">Different Scenarios of Land use in Indonesia: </w:t>
      </w:r>
      <w:r w:rsidR="00F87FD8" w:rsidRPr="000D32AA">
        <w:rPr>
          <w:rFonts w:eastAsia="Times New Roman" w:hAnsi="Times New Roman" w:cs="Times New Roman"/>
          <w:color w:val="000000" w:themeColor="text1"/>
          <w:sz w:val="23"/>
          <w:szCs w:val="23"/>
          <w:bdr w:val="none" w:sz="0" w:space="0" w:color="auto"/>
          <w:lang w:val="en-GB" w:eastAsia="cs-CZ"/>
        </w:rPr>
        <w:t xml:space="preserve">A </w:t>
      </w:r>
      <w:r w:rsidRPr="000D32AA">
        <w:rPr>
          <w:rFonts w:eastAsia="Times New Roman" w:hAnsi="Times New Roman" w:cs="Times New Roman"/>
          <w:color w:val="000000" w:themeColor="text1"/>
          <w:sz w:val="23"/>
          <w:szCs w:val="23"/>
          <w:bdr w:val="none" w:sz="0" w:space="0" w:color="auto"/>
          <w:lang w:val="en-GB" w:eastAsia="cs-CZ"/>
        </w:rPr>
        <w:t>Case study in Buol, Central Sulawesi</w:t>
      </w:r>
    </w:p>
    <w:p w:rsidR="00464D57" w:rsidRPr="000D32AA" w:rsidRDefault="00ED12AB" w:rsidP="00464D57">
      <w:pPr>
        <w:ind w:left="2124" w:firstLine="3"/>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Sane Mathy</w:t>
      </w:r>
      <w:r w:rsidR="00FB5D88">
        <w:rPr>
          <w:rFonts w:eastAsia="Times New Roman" w:hAnsi="Times New Roman" w:cs="Times New Roman"/>
          <w:i/>
          <w:color w:val="000000" w:themeColor="text1"/>
          <w:sz w:val="23"/>
          <w:szCs w:val="23"/>
          <w:bdr w:val="none" w:sz="0" w:space="0" w:color="auto"/>
          <w:lang w:val="en-GB" w:eastAsia="cs-CZ"/>
        </w:rPr>
        <w:t xml:space="preserve"> (University of Life Sciences, Prague)</w:t>
      </w:r>
    </w:p>
    <w:p w:rsidR="007E59BB" w:rsidRPr="00F75349" w:rsidRDefault="007E59BB" w:rsidP="00464D57">
      <w:pPr>
        <w:ind w:left="2124" w:firstLine="3"/>
        <w:rPr>
          <w:rFonts w:hAnsi="Times New Roman" w:cs="Times New Roman"/>
          <w:bCs/>
          <w:iCs/>
          <w:color w:val="000000" w:themeColor="text1"/>
          <w:sz w:val="16"/>
          <w:szCs w:val="16"/>
          <w:lang w:val="en-GB"/>
        </w:rPr>
      </w:pPr>
    </w:p>
    <w:p w:rsidR="00130048" w:rsidRPr="000D32AA" w:rsidRDefault="00FA7A90" w:rsidP="00464D57">
      <w:pPr>
        <w:jc w:val="both"/>
        <w:rPr>
          <w:rFonts w:hAnsi="Times New Roman" w:cs="Times New Roman"/>
          <w:b/>
          <w:bCs/>
          <w:color w:val="000000" w:themeColor="text1"/>
          <w:sz w:val="23"/>
          <w:szCs w:val="23"/>
          <w:lang w:val="en-GB"/>
        </w:rPr>
      </w:pPr>
      <w:r w:rsidRPr="000D32AA">
        <w:rPr>
          <w:rFonts w:hAnsi="Times New Roman" w:cs="Times New Roman"/>
          <w:bCs/>
          <w:color w:val="000000" w:themeColor="text1"/>
          <w:sz w:val="23"/>
          <w:szCs w:val="23"/>
          <w:lang w:val="en-GB"/>
        </w:rPr>
        <w:t>1</w:t>
      </w:r>
      <w:r w:rsidR="00464D57" w:rsidRPr="000D32AA">
        <w:rPr>
          <w:rFonts w:hAnsi="Times New Roman" w:cs="Times New Roman"/>
          <w:bCs/>
          <w:color w:val="000000" w:themeColor="text1"/>
          <w:sz w:val="23"/>
          <w:szCs w:val="23"/>
          <w:lang w:val="en-GB"/>
        </w:rPr>
        <w:t>0</w:t>
      </w:r>
      <w:r w:rsidRPr="000D32AA">
        <w:rPr>
          <w:rFonts w:hAnsi="Times New Roman" w:cs="Times New Roman"/>
          <w:bCs/>
          <w:color w:val="000000" w:themeColor="text1"/>
          <w:sz w:val="23"/>
          <w:szCs w:val="23"/>
          <w:lang w:val="en-GB"/>
        </w:rPr>
        <w:t>:</w:t>
      </w:r>
      <w:r w:rsidR="00455A25" w:rsidRPr="000D32AA">
        <w:rPr>
          <w:rFonts w:hAnsi="Times New Roman" w:cs="Times New Roman"/>
          <w:bCs/>
          <w:color w:val="000000" w:themeColor="text1"/>
          <w:sz w:val="23"/>
          <w:szCs w:val="23"/>
          <w:lang w:val="en-GB"/>
        </w:rPr>
        <w:t>0</w:t>
      </w:r>
      <w:r w:rsidR="00464D57" w:rsidRPr="000D32AA">
        <w:rPr>
          <w:rFonts w:hAnsi="Times New Roman" w:cs="Times New Roman"/>
          <w:bCs/>
          <w:color w:val="000000" w:themeColor="text1"/>
          <w:sz w:val="23"/>
          <w:szCs w:val="23"/>
          <w:lang w:val="en-GB"/>
        </w:rPr>
        <w:t>0</w:t>
      </w:r>
      <w:r w:rsidR="00E93A12" w:rsidRPr="000D32AA">
        <w:rPr>
          <w:rFonts w:hAnsi="Times New Roman" w:cs="Times New Roman"/>
          <w:bCs/>
          <w:color w:val="000000" w:themeColor="text1"/>
          <w:sz w:val="23"/>
          <w:szCs w:val="23"/>
          <w:lang w:val="en-GB"/>
        </w:rPr>
        <w:t>-1</w:t>
      </w:r>
      <w:r w:rsidR="0077312D" w:rsidRPr="000D32AA">
        <w:rPr>
          <w:rFonts w:hAnsi="Times New Roman" w:cs="Times New Roman"/>
          <w:bCs/>
          <w:color w:val="000000" w:themeColor="text1"/>
          <w:sz w:val="23"/>
          <w:szCs w:val="23"/>
          <w:lang w:val="en-GB"/>
        </w:rPr>
        <w:t>0</w:t>
      </w:r>
      <w:r w:rsidR="00FF1153" w:rsidRPr="000D32AA">
        <w:rPr>
          <w:rFonts w:hAnsi="Times New Roman" w:cs="Times New Roman"/>
          <w:bCs/>
          <w:color w:val="000000" w:themeColor="text1"/>
          <w:sz w:val="23"/>
          <w:szCs w:val="23"/>
          <w:lang w:val="en-GB"/>
        </w:rPr>
        <w:t>:</w:t>
      </w:r>
      <w:r w:rsidR="00455A25" w:rsidRPr="000D32AA">
        <w:rPr>
          <w:rFonts w:hAnsi="Times New Roman" w:cs="Times New Roman"/>
          <w:bCs/>
          <w:color w:val="000000" w:themeColor="text1"/>
          <w:sz w:val="23"/>
          <w:szCs w:val="23"/>
          <w:lang w:val="en-GB"/>
        </w:rPr>
        <w:t>10</w:t>
      </w:r>
      <w:r w:rsidR="00E3216B" w:rsidRPr="000D32AA">
        <w:rPr>
          <w:rFonts w:hAnsi="Times New Roman" w:cs="Times New Roman"/>
          <w:bCs/>
          <w:color w:val="000000" w:themeColor="text1"/>
          <w:sz w:val="23"/>
          <w:szCs w:val="23"/>
          <w:lang w:val="en-GB"/>
        </w:rPr>
        <w:tab/>
      </w:r>
      <w:r w:rsidR="00E3216B" w:rsidRPr="000D32AA">
        <w:rPr>
          <w:rFonts w:hAnsi="Times New Roman" w:cs="Times New Roman"/>
          <w:bCs/>
          <w:color w:val="000000" w:themeColor="text1"/>
          <w:sz w:val="23"/>
          <w:szCs w:val="23"/>
          <w:lang w:val="en-GB"/>
        </w:rPr>
        <w:tab/>
      </w:r>
      <w:r w:rsidR="00464D57" w:rsidRPr="000D32AA">
        <w:rPr>
          <w:rFonts w:hAnsi="Times New Roman" w:cs="Times New Roman"/>
          <w:bCs/>
          <w:color w:val="000000" w:themeColor="text1"/>
          <w:sz w:val="23"/>
          <w:szCs w:val="23"/>
          <w:lang w:val="en-GB"/>
        </w:rPr>
        <w:t>Tea break</w:t>
      </w:r>
    </w:p>
    <w:p w:rsidR="00AE6128" w:rsidRPr="000D32AA" w:rsidRDefault="00AE6128" w:rsidP="00464D57">
      <w:pPr>
        <w:jc w:val="both"/>
        <w:rPr>
          <w:rFonts w:hAnsi="Times New Roman" w:cs="Times New Roman"/>
          <w:bCs/>
          <w:color w:val="000000" w:themeColor="text1"/>
          <w:sz w:val="23"/>
          <w:szCs w:val="23"/>
          <w:lang w:val="en-GB"/>
        </w:rPr>
      </w:pPr>
    </w:p>
    <w:p w:rsidR="00455A25" w:rsidRPr="000D32AA" w:rsidRDefault="00455A25" w:rsidP="00455A25">
      <w:pPr>
        <w:jc w:val="both"/>
        <w:rPr>
          <w:rFonts w:hAnsi="Times New Roman" w:cs="Times New Roman"/>
          <w:bCs/>
          <w:color w:val="000000" w:themeColor="text1"/>
          <w:sz w:val="23"/>
          <w:szCs w:val="23"/>
          <w:lang w:val="en-GB"/>
        </w:rPr>
      </w:pPr>
      <w:r w:rsidRPr="000D32AA">
        <w:rPr>
          <w:rFonts w:hAnsi="Times New Roman" w:cs="Times New Roman"/>
          <w:bCs/>
          <w:color w:val="000000" w:themeColor="text1"/>
          <w:sz w:val="23"/>
          <w:szCs w:val="23"/>
          <w:lang w:val="en-GB"/>
        </w:rPr>
        <w:t>10:10</w:t>
      </w:r>
      <w:r w:rsidRPr="000D32AA">
        <w:rPr>
          <w:rFonts w:hAnsi="Times New Roman" w:cs="Times New Roman"/>
          <w:bCs/>
          <w:color w:val="000000" w:themeColor="text1"/>
          <w:sz w:val="23"/>
          <w:szCs w:val="23"/>
          <w:lang w:val="en-GB"/>
        </w:rPr>
        <w:tab/>
        <w:t xml:space="preserve"> </w:t>
      </w:r>
      <w:r w:rsidRPr="000D32AA">
        <w:rPr>
          <w:rFonts w:hAnsi="Times New Roman" w:cs="Times New Roman"/>
          <w:bCs/>
          <w:color w:val="000000" w:themeColor="text1"/>
          <w:sz w:val="23"/>
          <w:szCs w:val="23"/>
          <w:lang w:val="en-GB"/>
        </w:rPr>
        <w:tab/>
      </w:r>
      <w:r w:rsidRPr="000D32AA">
        <w:rPr>
          <w:rFonts w:hAnsi="Times New Roman" w:cs="Times New Roman"/>
          <w:bCs/>
          <w:color w:val="000000" w:themeColor="text1"/>
          <w:sz w:val="23"/>
          <w:szCs w:val="23"/>
          <w:lang w:val="en-GB"/>
        </w:rPr>
        <w:tab/>
        <w:t>Opening</w:t>
      </w:r>
    </w:p>
    <w:p w:rsidR="00455A25" w:rsidRPr="000D32AA" w:rsidRDefault="00455A25" w:rsidP="00455A25">
      <w:pPr>
        <w:ind w:left="1412" w:firstLine="708"/>
        <w:jc w:val="both"/>
        <w:rPr>
          <w:rFonts w:hAnsi="Times New Roman" w:cs="Times New Roman"/>
          <w:bCs/>
          <w:i/>
          <w:iCs/>
          <w:color w:val="000000" w:themeColor="text1"/>
          <w:sz w:val="23"/>
          <w:szCs w:val="23"/>
          <w:lang w:val="en-GB"/>
        </w:rPr>
      </w:pPr>
      <w:r w:rsidRPr="000D32AA">
        <w:rPr>
          <w:rFonts w:hAnsi="Times New Roman" w:cs="Times New Roman"/>
          <w:bCs/>
          <w:i/>
          <w:color w:val="000000" w:themeColor="text1"/>
          <w:sz w:val="23"/>
          <w:szCs w:val="23"/>
          <w:lang w:val="en-GB"/>
        </w:rPr>
        <w:tab/>
      </w:r>
      <w:r w:rsidRPr="000D32AA">
        <w:rPr>
          <w:rFonts w:hAnsi="Times New Roman" w:cs="Times New Roman"/>
          <w:bCs/>
          <w:i/>
          <w:iCs/>
          <w:color w:val="000000" w:themeColor="text1"/>
          <w:sz w:val="23"/>
          <w:szCs w:val="23"/>
          <w:lang w:val="en-GB"/>
        </w:rPr>
        <w:t>Petr Sauer (University of Economics, Prague)</w:t>
      </w:r>
    </w:p>
    <w:p w:rsidR="00455A25" w:rsidRPr="000D32AA" w:rsidRDefault="00455A25" w:rsidP="00455A25">
      <w:pPr>
        <w:ind w:left="1412" w:firstLine="708"/>
        <w:jc w:val="both"/>
        <w:rPr>
          <w:rFonts w:hAnsi="Times New Roman" w:cs="Times New Roman"/>
          <w:bCs/>
          <w:i/>
          <w:iCs/>
          <w:color w:val="000000" w:themeColor="text1"/>
          <w:sz w:val="23"/>
          <w:szCs w:val="23"/>
          <w:lang w:val="en-GB"/>
        </w:rPr>
      </w:pPr>
      <w:r w:rsidRPr="000D32AA">
        <w:rPr>
          <w:rFonts w:eastAsia="Times New Roman" w:hAnsi="Times New Roman" w:cs="Times New Roman"/>
          <w:i/>
          <w:color w:val="000000" w:themeColor="text1"/>
          <w:sz w:val="23"/>
          <w:szCs w:val="23"/>
          <w:bdr w:val="none" w:sz="0" w:space="0" w:color="auto"/>
          <w:lang w:val="en-GB" w:eastAsia="cs-CZ"/>
        </w:rPr>
        <w:t xml:space="preserve">Milan </w:t>
      </w:r>
      <w:r w:rsidRPr="000D32AA">
        <w:rPr>
          <w:rFonts w:eastAsia="Times New Roman" w:hAnsi="Times New Roman" w:cs="Times New Roman"/>
          <w:i/>
          <w:color w:val="000000" w:themeColor="text1"/>
          <w:sz w:val="23"/>
          <w:szCs w:val="23"/>
          <w:bdr w:val="none" w:sz="0" w:space="0" w:color="auto"/>
          <w:lang w:val="cs-CZ" w:eastAsia="cs-CZ"/>
        </w:rPr>
        <w:t>Šč</w:t>
      </w:r>
      <w:r w:rsidRPr="000D32AA">
        <w:rPr>
          <w:rFonts w:eastAsia="Times New Roman" w:hAnsi="Times New Roman" w:cs="Times New Roman"/>
          <w:i/>
          <w:color w:val="000000" w:themeColor="text1"/>
          <w:sz w:val="23"/>
          <w:szCs w:val="23"/>
          <w:bdr w:val="none" w:sz="0" w:space="0" w:color="auto"/>
          <w:lang w:val="en-GB" w:eastAsia="cs-CZ"/>
        </w:rPr>
        <w:t xml:space="preserve">asný </w:t>
      </w:r>
      <w:r w:rsidRPr="000D32AA">
        <w:rPr>
          <w:rFonts w:hAnsi="Times New Roman" w:cs="Times New Roman"/>
          <w:bCs/>
          <w:i/>
          <w:iCs/>
          <w:color w:val="000000" w:themeColor="text1"/>
          <w:sz w:val="23"/>
          <w:szCs w:val="23"/>
          <w:lang w:val="cs-CZ"/>
        </w:rPr>
        <w:t>(Charles University</w:t>
      </w:r>
      <w:r w:rsidR="005E41D3" w:rsidRPr="000D32AA">
        <w:rPr>
          <w:rFonts w:hAnsi="Times New Roman" w:cs="Times New Roman"/>
          <w:bCs/>
          <w:i/>
          <w:iCs/>
          <w:color w:val="000000" w:themeColor="text1"/>
          <w:sz w:val="23"/>
          <w:szCs w:val="23"/>
          <w:lang w:val="cs-CZ"/>
        </w:rPr>
        <w:t>, Prague</w:t>
      </w:r>
      <w:r w:rsidRPr="000D32AA">
        <w:rPr>
          <w:rFonts w:hAnsi="Times New Roman" w:cs="Times New Roman"/>
          <w:bCs/>
          <w:i/>
          <w:iCs/>
          <w:color w:val="000000" w:themeColor="text1"/>
          <w:sz w:val="23"/>
          <w:szCs w:val="23"/>
          <w:lang w:val="cs-CZ"/>
        </w:rPr>
        <w:t>)</w:t>
      </w:r>
    </w:p>
    <w:p w:rsidR="00455A25" w:rsidRPr="000D32AA" w:rsidRDefault="00455A25" w:rsidP="00373041">
      <w:pPr>
        <w:jc w:val="both"/>
        <w:rPr>
          <w:rFonts w:hAnsi="Times New Roman" w:cs="Times New Roman"/>
          <w:bCs/>
          <w:color w:val="000000" w:themeColor="text1"/>
          <w:sz w:val="23"/>
          <w:szCs w:val="23"/>
          <w:lang w:val="en-GB"/>
        </w:rPr>
      </w:pPr>
    </w:p>
    <w:p w:rsidR="002A2630" w:rsidRPr="000D32AA" w:rsidRDefault="00E6078B" w:rsidP="00373041">
      <w:pPr>
        <w:jc w:val="both"/>
        <w:rPr>
          <w:rFonts w:hAnsi="Times New Roman" w:cs="Times New Roman"/>
          <w:b/>
          <w:bCs/>
          <w:iCs/>
          <w:color w:val="000000" w:themeColor="text1"/>
          <w:sz w:val="23"/>
          <w:szCs w:val="23"/>
          <w:lang w:val="en-GB"/>
        </w:rPr>
      </w:pPr>
      <w:r w:rsidRPr="000D32AA">
        <w:rPr>
          <w:rFonts w:hAnsi="Times New Roman" w:cs="Times New Roman"/>
          <w:b/>
          <w:bCs/>
          <w:iCs/>
          <w:color w:val="000000" w:themeColor="text1"/>
          <w:sz w:val="23"/>
          <w:szCs w:val="23"/>
          <w:lang w:val="en-GB"/>
        </w:rPr>
        <w:t xml:space="preserve">Session II </w:t>
      </w:r>
      <w:r w:rsidRPr="000D32AA">
        <w:rPr>
          <w:rFonts w:hAnsi="Times New Roman" w:cs="Times New Roman"/>
          <w:b/>
          <w:bCs/>
          <w:iCs/>
          <w:color w:val="000000" w:themeColor="text1"/>
          <w:sz w:val="23"/>
          <w:szCs w:val="23"/>
          <w:lang w:val="en-GB"/>
        </w:rPr>
        <w:tab/>
      </w:r>
      <w:r w:rsidRPr="000D32AA">
        <w:rPr>
          <w:rFonts w:hAnsi="Times New Roman" w:cs="Times New Roman"/>
          <w:b/>
          <w:bCs/>
          <w:iCs/>
          <w:color w:val="000000" w:themeColor="text1"/>
          <w:sz w:val="23"/>
          <w:szCs w:val="23"/>
          <w:lang w:val="en-GB"/>
        </w:rPr>
        <w:tab/>
      </w:r>
      <w:r w:rsidR="00464D57" w:rsidRPr="000D32AA">
        <w:rPr>
          <w:rFonts w:hAnsi="Times New Roman" w:cs="Times New Roman"/>
          <w:b/>
          <w:bCs/>
          <w:iCs/>
          <w:color w:val="000000" w:themeColor="text1"/>
          <w:sz w:val="23"/>
          <w:szCs w:val="23"/>
          <w:lang w:val="en-GB"/>
        </w:rPr>
        <w:t>Energy markets</w:t>
      </w:r>
    </w:p>
    <w:p w:rsidR="00455A25" w:rsidRPr="000D32AA" w:rsidRDefault="002A2630" w:rsidP="00464D57">
      <w:pPr>
        <w:ind w:left="1416" w:firstLine="708"/>
        <w:jc w:val="both"/>
        <w:rPr>
          <w:rFonts w:hAnsi="Times New Roman" w:cs="Times New Roman"/>
          <w:b/>
          <w:bCs/>
          <w:i/>
          <w:iCs/>
          <w:color w:val="000000" w:themeColor="text1"/>
          <w:sz w:val="23"/>
          <w:szCs w:val="23"/>
          <w:lang w:val="en-GB"/>
        </w:rPr>
      </w:pPr>
      <w:r w:rsidRPr="000D32AA">
        <w:rPr>
          <w:rFonts w:hAnsi="Times New Roman" w:cs="Times New Roman"/>
          <w:b/>
          <w:bCs/>
          <w:i/>
          <w:iCs/>
          <w:color w:val="000000" w:themeColor="text1"/>
          <w:sz w:val="23"/>
          <w:szCs w:val="23"/>
          <w:lang w:val="en-GB"/>
        </w:rPr>
        <w:t>(</w:t>
      </w:r>
      <w:r w:rsidR="00562E48" w:rsidRPr="000D32AA">
        <w:rPr>
          <w:rFonts w:hAnsi="Times New Roman" w:cs="Times New Roman"/>
          <w:b/>
          <w:bCs/>
          <w:i/>
          <w:iCs/>
          <w:color w:val="000000" w:themeColor="text1"/>
          <w:sz w:val="23"/>
          <w:szCs w:val="23"/>
          <w:lang w:val="en-GB"/>
        </w:rPr>
        <w:t>S</w:t>
      </w:r>
      <w:r w:rsidRPr="000D32AA">
        <w:rPr>
          <w:rFonts w:hAnsi="Times New Roman" w:cs="Times New Roman"/>
          <w:b/>
          <w:bCs/>
          <w:i/>
          <w:iCs/>
          <w:color w:val="000000" w:themeColor="text1"/>
          <w:sz w:val="23"/>
          <w:szCs w:val="23"/>
          <w:lang w:val="en-GB"/>
        </w:rPr>
        <w:t xml:space="preserve">ponsored by </w:t>
      </w:r>
      <w:r w:rsidR="00455A25" w:rsidRPr="000D32AA">
        <w:rPr>
          <w:rFonts w:hAnsi="Times New Roman" w:cs="Times New Roman"/>
          <w:b/>
          <w:bCs/>
          <w:i/>
          <w:iCs/>
          <w:color w:val="000000" w:themeColor="text1"/>
          <w:sz w:val="23"/>
          <w:szCs w:val="23"/>
          <w:lang w:val="en-GB"/>
        </w:rPr>
        <w:t xml:space="preserve">GEMCLIME – </w:t>
      </w:r>
    </w:p>
    <w:p w:rsidR="002A2630" w:rsidRPr="000D32AA" w:rsidRDefault="00464D57" w:rsidP="00464D57">
      <w:pPr>
        <w:ind w:left="1416" w:firstLine="708"/>
        <w:jc w:val="both"/>
        <w:rPr>
          <w:rFonts w:hAnsi="Times New Roman" w:cs="Times New Roman"/>
          <w:b/>
          <w:bCs/>
          <w:i/>
          <w:iCs/>
          <w:strike/>
          <w:color w:val="000000" w:themeColor="text1"/>
          <w:sz w:val="23"/>
          <w:szCs w:val="23"/>
          <w:lang w:val="en-GB"/>
        </w:rPr>
      </w:pPr>
      <w:r w:rsidRPr="000D32AA">
        <w:rPr>
          <w:rFonts w:hAnsi="Times New Roman" w:cs="Times New Roman"/>
          <w:b/>
          <w:bCs/>
          <w:i/>
          <w:iCs/>
          <w:color w:val="000000" w:themeColor="text1"/>
          <w:sz w:val="23"/>
          <w:szCs w:val="23"/>
          <w:lang w:val="en-GB"/>
        </w:rPr>
        <w:t>Global Excellence in Modelling of Climate and Energy</w:t>
      </w:r>
      <w:r w:rsidR="002A2630" w:rsidRPr="000D32AA">
        <w:rPr>
          <w:rFonts w:hAnsi="Times New Roman" w:cs="Times New Roman"/>
          <w:b/>
          <w:bCs/>
          <w:i/>
          <w:iCs/>
          <w:color w:val="000000" w:themeColor="text1"/>
          <w:sz w:val="23"/>
          <w:szCs w:val="23"/>
          <w:lang w:val="en-GB"/>
        </w:rPr>
        <w:t>)</w:t>
      </w:r>
    </w:p>
    <w:p w:rsidR="002A2630" w:rsidRPr="000D32AA" w:rsidRDefault="002A2630" w:rsidP="00464D57">
      <w:pPr>
        <w:rPr>
          <w:rFonts w:hAnsi="Times New Roman" w:cs="Times New Roman"/>
          <w:b/>
          <w:bCs/>
          <w:iCs/>
          <w:color w:val="000000" w:themeColor="text1"/>
          <w:sz w:val="23"/>
          <w:szCs w:val="23"/>
          <w:lang w:val="en-GB"/>
        </w:rPr>
      </w:pPr>
      <w:r w:rsidRPr="000D32AA">
        <w:rPr>
          <w:rFonts w:hAnsi="Times New Roman" w:cs="Times New Roman"/>
          <w:b/>
          <w:bCs/>
          <w:iCs/>
          <w:color w:val="000000" w:themeColor="text1"/>
          <w:sz w:val="23"/>
          <w:szCs w:val="23"/>
          <w:lang w:val="en-GB"/>
        </w:rPr>
        <w:tab/>
      </w:r>
      <w:r w:rsidRPr="000D32AA">
        <w:rPr>
          <w:rFonts w:hAnsi="Times New Roman" w:cs="Times New Roman"/>
          <w:b/>
          <w:bCs/>
          <w:iCs/>
          <w:color w:val="000000" w:themeColor="text1"/>
          <w:sz w:val="23"/>
          <w:szCs w:val="23"/>
          <w:lang w:val="en-GB"/>
        </w:rPr>
        <w:tab/>
      </w:r>
      <w:r w:rsidRPr="000D32AA">
        <w:rPr>
          <w:rFonts w:hAnsi="Times New Roman" w:cs="Times New Roman"/>
          <w:b/>
          <w:bCs/>
          <w:iCs/>
          <w:color w:val="000000" w:themeColor="text1"/>
          <w:sz w:val="23"/>
          <w:szCs w:val="23"/>
          <w:lang w:val="en-GB"/>
        </w:rPr>
        <w:tab/>
      </w:r>
      <w:r w:rsidRPr="000D32AA">
        <w:rPr>
          <w:rFonts w:hAnsi="Times New Roman" w:cs="Times New Roman"/>
          <w:bCs/>
          <w:iCs/>
          <w:color w:val="000000" w:themeColor="text1"/>
          <w:sz w:val="23"/>
          <w:szCs w:val="23"/>
          <w:lang w:val="en-GB"/>
        </w:rPr>
        <w:t xml:space="preserve">Chair: </w:t>
      </w:r>
      <w:r w:rsidR="00EC7B43" w:rsidRPr="000D32AA">
        <w:rPr>
          <w:rFonts w:hAnsi="Times New Roman" w:cs="Times New Roman"/>
          <w:bCs/>
          <w:iCs/>
          <w:color w:val="000000" w:themeColor="text1"/>
          <w:sz w:val="23"/>
          <w:szCs w:val="23"/>
          <w:lang w:val="en-GB"/>
        </w:rPr>
        <w:t>Djibi</w:t>
      </w:r>
      <w:r w:rsidR="00464D57" w:rsidRPr="000D32AA">
        <w:rPr>
          <w:rFonts w:hAnsi="Times New Roman" w:cs="Times New Roman"/>
          <w:bCs/>
          <w:iCs/>
          <w:color w:val="000000" w:themeColor="text1"/>
          <w:sz w:val="23"/>
          <w:szCs w:val="23"/>
          <w:lang w:val="en-GB"/>
        </w:rPr>
        <w:t xml:space="preserve"> </w:t>
      </w:r>
      <w:r w:rsidR="00EC7B43" w:rsidRPr="000D32AA">
        <w:rPr>
          <w:rFonts w:hAnsi="Times New Roman" w:cs="Times New Roman"/>
          <w:bCs/>
          <w:iCs/>
          <w:color w:val="000000" w:themeColor="text1"/>
          <w:sz w:val="23"/>
          <w:szCs w:val="23"/>
          <w:lang w:val="en-GB"/>
        </w:rPr>
        <w:t>Thiam</w:t>
      </w:r>
      <w:r w:rsidR="00464D57" w:rsidRPr="000D32AA">
        <w:rPr>
          <w:rFonts w:hAnsi="Times New Roman" w:cs="Times New Roman"/>
          <w:bCs/>
          <w:iCs/>
          <w:color w:val="000000" w:themeColor="text1"/>
          <w:sz w:val="23"/>
          <w:szCs w:val="23"/>
          <w:lang w:val="en-GB"/>
        </w:rPr>
        <w:t xml:space="preserve"> </w:t>
      </w:r>
      <w:r w:rsidR="00464D57" w:rsidRPr="000D32AA">
        <w:rPr>
          <w:rFonts w:hAnsi="Times New Roman" w:cs="Times New Roman"/>
          <w:bCs/>
          <w:i/>
          <w:iCs/>
          <w:color w:val="000000" w:themeColor="text1"/>
          <w:sz w:val="23"/>
          <w:szCs w:val="23"/>
          <w:lang w:val="en-GB"/>
        </w:rPr>
        <w:t xml:space="preserve">(University of </w:t>
      </w:r>
      <w:r w:rsidR="00EC7B43" w:rsidRPr="000D32AA">
        <w:rPr>
          <w:rFonts w:hAnsi="Times New Roman" w:cs="Times New Roman"/>
          <w:bCs/>
          <w:i/>
          <w:iCs/>
          <w:color w:val="000000" w:themeColor="text1"/>
          <w:sz w:val="23"/>
          <w:szCs w:val="23"/>
          <w:lang w:val="en-GB"/>
        </w:rPr>
        <w:t>Cape Town</w:t>
      </w:r>
      <w:r w:rsidR="00464D57" w:rsidRPr="000D32AA">
        <w:rPr>
          <w:rFonts w:hAnsi="Times New Roman" w:cs="Times New Roman"/>
          <w:bCs/>
          <w:i/>
          <w:iCs/>
          <w:color w:val="000000" w:themeColor="text1"/>
          <w:sz w:val="23"/>
          <w:szCs w:val="23"/>
          <w:lang w:val="en-GB"/>
        </w:rPr>
        <w:t>)</w:t>
      </w:r>
    </w:p>
    <w:p w:rsidR="002A2630" w:rsidRPr="000D32AA" w:rsidRDefault="002A2630" w:rsidP="00464D57">
      <w:pPr>
        <w:rPr>
          <w:rFonts w:hAnsi="Times New Roman" w:cs="Times New Roman"/>
          <w:b/>
          <w:bCs/>
          <w:iCs/>
          <w:color w:val="000000" w:themeColor="text1"/>
          <w:sz w:val="23"/>
          <w:szCs w:val="23"/>
          <w:lang w:val="en-GB"/>
        </w:rPr>
      </w:pPr>
    </w:p>
    <w:p w:rsidR="00985917" w:rsidRPr="000D32AA" w:rsidRDefault="00F62D66" w:rsidP="00464D57">
      <w:pPr>
        <w:rPr>
          <w:rFonts w:eastAsia="Times New Roman" w:hAnsi="Times New Roman" w:cs="Times New Roman"/>
          <w:color w:val="000000" w:themeColor="text1"/>
          <w:sz w:val="23"/>
          <w:szCs w:val="23"/>
          <w:bdr w:val="none" w:sz="0" w:space="0" w:color="auto"/>
          <w:lang w:val="en-GB" w:eastAsia="cs-CZ"/>
        </w:rPr>
      </w:pPr>
      <w:r w:rsidRPr="000D32AA">
        <w:rPr>
          <w:rFonts w:hAnsi="Times New Roman" w:cs="Times New Roman"/>
          <w:bCs/>
          <w:color w:val="000000" w:themeColor="text1"/>
          <w:sz w:val="23"/>
          <w:szCs w:val="23"/>
          <w:lang w:val="en-GB"/>
        </w:rPr>
        <w:t>1</w:t>
      </w:r>
      <w:r w:rsidR="0077312D" w:rsidRPr="000D32AA">
        <w:rPr>
          <w:rFonts w:hAnsi="Times New Roman" w:cs="Times New Roman"/>
          <w:bCs/>
          <w:color w:val="000000" w:themeColor="text1"/>
          <w:sz w:val="23"/>
          <w:szCs w:val="23"/>
          <w:lang w:val="en-GB"/>
        </w:rPr>
        <w:t>0</w:t>
      </w:r>
      <w:r w:rsidRPr="000D32AA">
        <w:rPr>
          <w:rFonts w:hAnsi="Times New Roman" w:cs="Times New Roman"/>
          <w:bCs/>
          <w:color w:val="000000" w:themeColor="text1"/>
          <w:sz w:val="23"/>
          <w:szCs w:val="23"/>
          <w:lang w:val="en-GB"/>
        </w:rPr>
        <w:t>:</w:t>
      </w:r>
      <w:r w:rsidR="00455A25" w:rsidRPr="000D32AA">
        <w:rPr>
          <w:rFonts w:hAnsi="Times New Roman" w:cs="Times New Roman"/>
          <w:bCs/>
          <w:color w:val="000000" w:themeColor="text1"/>
          <w:sz w:val="23"/>
          <w:szCs w:val="23"/>
          <w:lang w:val="en-GB"/>
        </w:rPr>
        <w:t>10</w:t>
      </w:r>
      <w:r w:rsidRPr="000D32AA">
        <w:rPr>
          <w:rFonts w:hAnsi="Times New Roman" w:cs="Times New Roman"/>
          <w:bCs/>
          <w:color w:val="000000" w:themeColor="text1"/>
          <w:sz w:val="23"/>
          <w:szCs w:val="23"/>
          <w:lang w:val="en-GB"/>
        </w:rPr>
        <w:t>-1</w:t>
      </w:r>
      <w:r w:rsidR="00EC7B43" w:rsidRPr="000D32AA">
        <w:rPr>
          <w:rFonts w:hAnsi="Times New Roman" w:cs="Times New Roman"/>
          <w:bCs/>
          <w:color w:val="000000" w:themeColor="text1"/>
          <w:sz w:val="23"/>
          <w:szCs w:val="23"/>
          <w:lang w:val="en-GB"/>
        </w:rPr>
        <w:t>2</w:t>
      </w:r>
      <w:r w:rsidRPr="000D32AA">
        <w:rPr>
          <w:rFonts w:hAnsi="Times New Roman" w:cs="Times New Roman"/>
          <w:bCs/>
          <w:color w:val="000000" w:themeColor="text1"/>
          <w:sz w:val="23"/>
          <w:szCs w:val="23"/>
          <w:lang w:val="en-GB"/>
        </w:rPr>
        <w:t>:</w:t>
      </w:r>
      <w:r w:rsidR="00455A25" w:rsidRPr="000D32AA">
        <w:rPr>
          <w:rFonts w:hAnsi="Times New Roman" w:cs="Times New Roman"/>
          <w:bCs/>
          <w:color w:val="000000" w:themeColor="text1"/>
          <w:sz w:val="23"/>
          <w:szCs w:val="23"/>
          <w:lang w:val="en-GB"/>
        </w:rPr>
        <w:t>0</w:t>
      </w:r>
      <w:r w:rsidR="0077312D" w:rsidRPr="000D32AA">
        <w:rPr>
          <w:rFonts w:hAnsi="Times New Roman" w:cs="Times New Roman"/>
          <w:bCs/>
          <w:color w:val="000000" w:themeColor="text1"/>
          <w:sz w:val="23"/>
          <w:szCs w:val="23"/>
          <w:lang w:val="en-GB"/>
        </w:rPr>
        <w:t>0</w:t>
      </w:r>
      <w:r w:rsidR="00E6078B" w:rsidRPr="000D32AA">
        <w:rPr>
          <w:rFonts w:hAnsi="Times New Roman" w:cs="Times New Roman"/>
          <w:bCs/>
          <w:iCs/>
          <w:color w:val="000000" w:themeColor="text1"/>
          <w:sz w:val="23"/>
          <w:szCs w:val="23"/>
          <w:lang w:val="en-GB"/>
        </w:rPr>
        <w:tab/>
      </w:r>
      <w:r w:rsidR="00985917" w:rsidRPr="000D32AA">
        <w:rPr>
          <w:rFonts w:hAnsi="Times New Roman" w:cs="Times New Roman"/>
          <w:bCs/>
          <w:iCs/>
          <w:color w:val="000000" w:themeColor="text1"/>
          <w:sz w:val="23"/>
          <w:szCs w:val="23"/>
          <w:lang w:val="en-GB"/>
        </w:rPr>
        <w:tab/>
      </w:r>
      <w:r w:rsidR="00985917" w:rsidRPr="000D32AA">
        <w:rPr>
          <w:rFonts w:eastAsia="Times New Roman" w:hAnsi="Times New Roman" w:cs="Times New Roman"/>
          <w:color w:val="000000" w:themeColor="text1"/>
          <w:sz w:val="23"/>
          <w:szCs w:val="23"/>
          <w:bdr w:val="none" w:sz="0" w:space="0" w:color="auto"/>
          <w:lang w:val="en-GB" w:eastAsia="cs-CZ"/>
        </w:rPr>
        <w:t>The forward premium in electricity markets: an experimental study</w:t>
      </w:r>
    </w:p>
    <w:p w:rsidR="00985917" w:rsidRPr="000D32AA" w:rsidRDefault="00985917"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Silvester van Koten</w:t>
      </w:r>
      <w:r w:rsidR="00464D57" w:rsidRPr="000D32AA">
        <w:rPr>
          <w:rFonts w:eastAsia="Times New Roman" w:hAnsi="Times New Roman" w:cs="Times New Roman"/>
          <w:i/>
          <w:color w:val="000000" w:themeColor="text1"/>
          <w:sz w:val="23"/>
          <w:szCs w:val="23"/>
          <w:bdr w:val="none" w:sz="0" w:space="0" w:color="auto"/>
          <w:lang w:val="en-GB" w:eastAsia="cs-CZ"/>
        </w:rPr>
        <w:t xml:space="preserve"> </w:t>
      </w:r>
      <w:r w:rsidR="00464D57" w:rsidRPr="000D32AA">
        <w:rPr>
          <w:rFonts w:hAnsi="Times New Roman" w:cs="Times New Roman"/>
          <w:bCs/>
          <w:i/>
          <w:iCs/>
          <w:color w:val="000000" w:themeColor="text1"/>
          <w:sz w:val="23"/>
          <w:szCs w:val="23"/>
          <w:lang w:val="en-GB"/>
        </w:rPr>
        <w:t>(University Economics, Prague; CERGE-EI)</w:t>
      </w:r>
    </w:p>
    <w:p w:rsidR="00E6078B" w:rsidRPr="000D32AA" w:rsidRDefault="00E6078B" w:rsidP="00464D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strike/>
          <w:color w:val="000000" w:themeColor="text1"/>
          <w:sz w:val="23"/>
          <w:szCs w:val="23"/>
          <w:bdr w:val="none" w:sz="0" w:space="0" w:color="auto"/>
          <w:lang w:val="en-GB" w:eastAsia="cs-CZ"/>
        </w:rPr>
      </w:pPr>
    </w:p>
    <w:p w:rsidR="00955D59" w:rsidRPr="000D32AA" w:rsidRDefault="0040568B" w:rsidP="00464D57">
      <w:pPr>
        <w:ind w:left="2120"/>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Will b</w:t>
      </w:r>
      <w:r w:rsidR="00955D59" w:rsidRPr="000D32AA">
        <w:rPr>
          <w:rFonts w:eastAsia="Times New Roman" w:hAnsi="Times New Roman" w:cs="Times New Roman"/>
          <w:color w:val="000000" w:themeColor="text1"/>
          <w:sz w:val="23"/>
          <w:szCs w:val="23"/>
          <w:bdr w:val="none" w:sz="0" w:space="0" w:color="auto"/>
          <w:lang w:val="en-GB" w:eastAsia="cs-CZ"/>
        </w:rPr>
        <w:t>itcoin mining lead to global environmental catastrophe?</w:t>
      </w:r>
    </w:p>
    <w:p w:rsidR="00955D59" w:rsidRPr="000D32AA" w:rsidRDefault="00955D59"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Ladislav Kristoufek</w:t>
      </w:r>
      <w:r w:rsidR="008E6F4E" w:rsidRPr="000D32AA">
        <w:rPr>
          <w:rFonts w:eastAsia="Times New Roman" w:hAnsi="Times New Roman" w:cs="Times New Roman"/>
          <w:i/>
          <w:color w:val="000000" w:themeColor="text1"/>
          <w:sz w:val="23"/>
          <w:szCs w:val="23"/>
          <w:bdr w:val="none" w:sz="0" w:space="0" w:color="auto"/>
          <w:lang w:val="en-GB" w:eastAsia="cs-CZ"/>
        </w:rPr>
        <w:t xml:space="preserve"> </w:t>
      </w:r>
      <w:r w:rsidR="008E6F4E" w:rsidRPr="000D32AA">
        <w:rPr>
          <w:rFonts w:hAnsi="Times New Roman" w:cs="Times New Roman"/>
          <w:bCs/>
          <w:i/>
          <w:iCs/>
          <w:color w:val="000000" w:themeColor="text1"/>
          <w:sz w:val="23"/>
          <w:szCs w:val="23"/>
          <w:lang w:val="en-GB"/>
        </w:rPr>
        <w:t>(Charles University</w:t>
      </w:r>
      <w:r w:rsidR="005E41D3" w:rsidRPr="000D32AA">
        <w:rPr>
          <w:rFonts w:hAnsi="Times New Roman" w:cs="Times New Roman"/>
          <w:bCs/>
          <w:i/>
          <w:iCs/>
          <w:color w:val="000000" w:themeColor="text1"/>
          <w:sz w:val="23"/>
          <w:szCs w:val="23"/>
          <w:lang w:val="en-GB"/>
        </w:rPr>
        <w:t>, Prague</w:t>
      </w:r>
      <w:r w:rsidR="008E6F4E" w:rsidRPr="000D32AA">
        <w:rPr>
          <w:rFonts w:hAnsi="Times New Roman" w:cs="Times New Roman"/>
          <w:bCs/>
          <w:i/>
          <w:iCs/>
          <w:color w:val="000000" w:themeColor="text1"/>
          <w:sz w:val="23"/>
          <w:szCs w:val="23"/>
          <w:lang w:val="en-GB"/>
        </w:rPr>
        <w:t>)</w:t>
      </w:r>
    </w:p>
    <w:p w:rsidR="00955D59" w:rsidRPr="00F75349" w:rsidRDefault="00955D59" w:rsidP="00F7534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hAnsi="Times New Roman" w:cs="Times New Roman"/>
          <w:color w:val="000000" w:themeColor="text1"/>
          <w:sz w:val="22"/>
          <w:szCs w:val="22"/>
          <w:bdr w:val="none" w:sz="0" w:space="0" w:color="auto"/>
          <w:lang w:val="en-GB" w:eastAsia="cs-CZ"/>
        </w:rPr>
      </w:pPr>
    </w:p>
    <w:p w:rsidR="00E6078B" w:rsidRPr="000D32AA" w:rsidRDefault="0040568B" w:rsidP="00464D57">
      <w:pPr>
        <w:ind w:left="1416" w:firstLine="708"/>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Innovations in the wind energy s</w:t>
      </w:r>
      <w:r w:rsidR="00F14C50" w:rsidRPr="000D32AA">
        <w:rPr>
          <w:rFonts w:eastAsia="Times New Roman" w:hAnsi="Times New Roman" w:cs="Times New Roman"/>
          <w:color w:val="000000" w:themeColor="text1"/>
          <w:sz w:val="23"/>
          <w:szCs w:val="23"/>
          <w:bdr w:val="none" w:sz="0" w:space="0" w:color="auto"/>
          <w:lang w:val="en-GB" w:eastAsia="cs-CZ"/>
        </w:rPr>
        <w:t>ector</w:t>
      </w:r>
    </w:p>
    <w:p w:rsidR="00F14C50" w:rsidRPr="000D32AA" w:rsidRDefault="002A2646" w:rsidP="00464D57">
      <w:pPr>
        <w:ind w:left="2120"/>
        <w:jc w:val="both"/>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 xml:space="preserve">Dali </w:t>
      </w:r>
      <w:r w:rsidR="00F14C50" w:rsidRPr="000D32AA">
        <w:rPr>
          <w:rFonts w:eastAsia="Times New Roman" w:hAnsi="Times New Roman" w:cs="Times New Roman"/>
          <w:i/>
          <w:color w:val="000000" w:themeColor="text1"/>
          <w:sz w:val="23"/>
          <w:szCs w:val="23"/>
          <w:bdr w:val="none" w:sz="0" w:space="0" w:color="auto"/>
          <w:lang w:val="en-GB" w:eastAsia="cs-CZ"/>
        </w:rPr>
        <w:t>Laxton</w:t>
      </w:r>
      <w:r w:rsidR="00464D57" w:rsidRPr="000D32AA">
        <w:rPr>
          <w:rFonts w:eastAsia="Times New Roman" w:hAnsi="Times New Roman" w:cs="Times New Roman"/>
          <w:i/>
          <w:color w:val="000000" w:themeColor="text1"/>
          <w:sz w:val="23"/>
          <w:szCs w:val="23"/>
          <w:bdr w:val="none" w:sz="0" w:space="0" w:color="auto"/>
          <w:lang w:val="en-GB" w:eastAsia="cs-CZ"/>
        </w:rPr>
        <w:t xml:space="preserve"> (</w:t>
      </w:r>
      <w:r w:rsidR="00464D57" w:rsidRPr="000D32AA">
        <w:rPr>
          <w:rFonts w:hAnsi="Times New Roman" w:cs="Times New Roman"/>
          <w:i/>
          <w:color w:val="000000" w:themeColor="text1"/>
          <w:sz w:val="23"/>
          <w:szCs w:val="23"/>
          <w:lang w:val="en-GB"/>
        </w:rPr>
        <w:t>CERGE-EI - Charles University and the Economics Institute of the Czech Academy of Sciences</w:t>
      </w:r>
      <w:r w:rsidR="00464D57" w:rsidRPr="000D32AA">
        <w:rPr>
          <w:rFonts w:eastAsia="Times New Roman" w:hAnsi="Times New Roman" w:cs="Times New Roman"/>
          <w:i/>
          <w:color w:val="000000" w:themeColor="text1"/>
          <w:sz w:val="23"/>
          <w:szCs w:val="23"/>
          <w:bdr w:val="none" w:sz="0" w:space="0" w:color="auto"/>
          <w:lang w:val="en-GB" w:eastAsia="cs-CZ"/>
        </w:rPr>
        <w:t>)</w:t>
      </w:r>
    </w:p>
    <w:p w:rsidR="00955D59" w:rsidRPr="000D32AA" w:rsidRDefault="00955D59"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3"/>
          <w:szCs w:val="23"/>
          <w:bdr w:val="none" w:sz="0" w:space="0" w:color="auto"/>
          <w:lang w:val="en-GB" w:eastAsia="cs-CZ"/>
        </w:rPr>
      </w:pPr>
    </w:p>
    <w:p w:rsidR="00955D59" w:rsidRPr="000D32AA" w:rsidRDefault="0040568B" w:rsidP="00464D57">
      <w:pPr>
        <w:ind w:left="2120"/>
        <w:rPr>
          <w:rFonts w:eastAsia="Times New Roman" w:hAnsi="Times New Roman" w:cs="Times New Roman"/>
          <w:strike/>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Spillovers among oil and stock prices in China and US financial m</w:t>
      </w:r>
      <w:r w:rsidR="00955D59" w:rsidRPr="000D32AA">
        <w:rPr>
          <w:rFonts w:eastAsia="Times New Roman" w:hAnsi="Times New Roman" w:cs="Times New Roman"/>
          <w:color w:val="000000" w:themeColor="text1"/>
          <w:sz w:val="23"/>
          <w:szCs w:val="23"/>
          <w:bdr w:val="none" w:sz="0" w:space="0" w:color="auto"/>
          <w:lang w:val="en-GB" w:eastAsia="cs-CZ"/>
        </w:rPr>
        <w:t>arkets</w:t>
      </w:r>
    </w:p>
    <w:p w:rsidR="00955D59" w:rsidRPr="000D32AA" w:rsidRDefault="00955D59" w:rsidP="00464D57">
      <w:pPr>
        <w:ind w:left="2124"/>
        <w:jc w:val="both"/>
        <w:rPr>
          <w:rFonts w:hAnsi="Times New Roman" w:cs="Times New Roman"/>
          <w:bCs/>
          <w:iCs/>
          <w:color w:val="000000" w:themeColor="text1"/>
          <w:sz w:val="23"/>
          <w:szCs w:val="23"/>
          <w:lang w:val="en-GB"/>
        </w:rPr>
      </w:pPr>
      <w:r w:rsidRPr="000D32AA">
        <w:rPr>
          <w:rFonts w:eastAsia="Times New Roman" w:hAnsi="Times New Roman" w:cs="Times New Roman"/>
          <w:i/>
          <w:color w:val="000000" w:themeColor="text1"/>
          <w:sz w:val="23"/>
          <w:szCs w:val="23"/>
          <w:bdr w:val="none" w:sz="0" w:space="0" w:color="auto"/>
          <w:lang w:val="en-GB" w:eastAsia="cs-CZ"/>
        </w:rPr>
        <w:t>Karel Janda</w:t>
      </w:r>
      <w:r w:rsidR="00464D57" w:rsidRPr="000D32AA">
        <w:rPr>
          <w:rFonts w:eastAsia="Times New Roman" w:hAnsi="Times New Roman" w:cs="Times New Roman"/>
          <w:i/>
          <w:color w:val="000000" w:themeColor="text1"/>
          <w:sz w:val="23"/>
          <w:szCs w:val="23"/>
          <w:bdr w:val="none" w:sz="0" w:space="0" w:color="auto"/>
          <w:lang w:val="en-GB" w:eastAsia="cs-CZ"/>
        </w:rPr>
        <w:t xml:space="preserve"> </w:t>
      </w:r>
      <w:r w:rsidR="00464D57" w:rsidRPr="000D32AA">
        <w:rPr>
          <w:rFonts w:hAnsi="Times New Roman" w:cs="Times New Roman"/>
          <w:bCs/>
          <w:i/>
          <w:iCs/>
          <w:color w:val="000000" w:themeColor="text1"/>
          <w:sz w:val="23"/>
          <w:szCs w:val="23"/>
          <w:lang w:val="en-GB"/>
        </w:rPr>
        <w:t xml:space="preserve">(Charles University; University Economics, Prague), </w:t>
      </w:r>
      <w:r w:rsidRPr="000D32AA">
        <w:rPr>
          <w:rFonts w:eastAsia="Times New Roman" w:hAnsi="Times New Roman" w:cs="Times New Roman"/>
          <w:i/>
          <w:color w:val="000000" w:themeColor="text1"/>
          <w:sz w:val="23"/>
          <w:szCs w:val="23"/>
          <w:bdr w:val="none" w:sz="0" w:space="0" w:color="auto"/>
          <w:lang w:val="en-GB" w:eastAsia="cs-CZ"/>
        </w:rPr>
        <w:t>Binyi Zhang</w:t>
      </w:r>
      <w:r w:rsidR="00464D57" w:rsidRPr="000D32AA">
        <w:rPr>
          <w:rFonts w:eastAsia="Times New Roman" w:hAnsi="Times New Roman" w:cs="Times New Roman"/>
          <w:i/>
          <w:color w:val="000000" w:themeColor="text1"/>
          <w:sz w:val="23"/>
          <w:szCs w:val="23"/>
          <w:bdr w:val="none" w:sz="0" w:space="0" w:color="auto"/>
          <w:lang w:val="en-GB" w:eastAsia="cs-CZ"/>
        </w:rPr>
        <w:t xml:space="preserve"> </w:t>
      </w:r>
      <w:r w:rsidR="00464D57" w:rsidRPr="000D32AA">
        <w:rPr>
          <w:rFonts w:hAnsi="Times New Roman" w:cs="Times New Roman"/>
          <w:bCs/>
          <w:i/>
          <w:iCs/>
          <w:color w:val="000000" w:themeColor="text1"/>
          <w:sz w:val="23"/>
          <w:szCs w:val="23"/>
          <w:lang w:val="en-GB"/>
        </w:rPr>
        <w:t>(Charles University</w:t>
      </w:r>
      <w:r w:rsidR="005E41D3" w:rsidRPr="000D32AA">
        <w:rPr>
          <w:rFonts w:hAnsi="Times New Roman" w:cs="Times New Roman"/>
          <w:bCs/>
          <w:i/>
          <w:iCs/>
          <w:color w:val="000000" w:themeColor="text1"/>
          <w:sz w:val="23"/>
          <w:szCs w:val="23"/>
          <w:lang w:val="en-GB"/>
        </w:rPr>
        <w:t>, Prague</w:t>
      </w:r>
      <w:r w:rsidR="00464D57" w:rsidRPr="000D32AA">
        <w:rPr>
          <w:rFonts w:hAnsi="Times New Roman" w:cs="Times New Roman"/>
          <w:bCs/>
          <w:i/>
          <w:iCs/>
          <w:color w:val="000000" w:themeColor="text1"/>
          <w:sz w:val="23"/>
          <w:szCs w:val="23"/>
          <w:lang w:val="en-GB"/>
        </w:rPr>
        <w:t>)</w:t>
      </w:r>
    </w:p>
    <w:p w:rsidR="00F75349" w:rsidRDefault="00F75349" w:rsidP="0077312D">
      <w:pPr>
        <w:jc w:val="both"/>
        <w:rPr>
          <w:rFonts w:hAnsi="Times New Roman" w:cs="Times New Roman"/>
          <w:bCs/>
          <w:color w:val="000000" w:themeColor="text1"/>
          <w:sz w:val="23"/>
          <w:szCs w:val="23"/>
          <w:lang w:val="en-GB"/>
        </w:rPr>
      </w:pPr>
    </w:p>
    <w:p w:rsidR="00455A25" w:rsidRPr="000D32AA" w:rsidRDefault="0077312D" w:rsidP="0077312D">
      <w:pPr>
        <w:jc w:val="both"/>
        <w:rPr>
          <w:rFonts w:hAnsi="Times New Roman" w:cs="Times New Roman"/>
          <w:bCs/>
          <w:color w:val="000000" w:themeColor="text1"/>
          <w:sz w:val="23"/>
          <w:szCs w:val="23"/>
          <w:lang w:val="en-GB"/>
        </w:rPr>
      </w:pPr>
      <w:r w:rsidRPr="000D32AA">
        <w:rPr>
          <w:rFonts w:hAnsi="Times New Roman" w:cs="Times New Roman"/>
          <w:bCs/>
          <w:color w:val="000000" w:themeColor="text1"/>
          <w:sz w:val="23"/>
          <w:szCs w:val="23"/>
          <w:lang w:val="en-GB"/>
        </w:rPr>
        <w:t>12:</w:t>
      </w:r>
      <w:r w:rsidR="00455A25" w:rsidRPr="000D32AA">
        <w:rPr>
          <w:rFonts w:hAnsi="Times New Roman" w:cs="Times New Roman"/>
          <w:bCs/>
          <w:color w:val="000000" w:themeColor="text1"/>
          <w:sz w:val="23"/>
          <w:szCs w:val="23"/>
          <w:lang w:val="en-GB"/>
        </w:rPr>
        <w:t>0</w:t>
      </w:r>
      <w:r w:rsidRPr="000D32AA">
        <w:rPr>
          <w:rFonts w:hAnsi="Times New Roman" w:cs="Times New Roman"/>
          <w:bCs/>
          <w:color w:val="000000" w:themeColor="text1"/>
          <w:sz w:val="23"/>
          <w:szCs w:val="23"/>
          <w:lang w:val="en-GB"/>
        </w:rPr>
        <w:t>0-12:45</w:t>
      </w:r>
      <w:r w:rsidRPr="000D32AA">
        <w:rPr>
          <w:rFonts w:hAnsi="Times New Roman" w:cs="Times New Roman"/>
          <w:bCs/>
          <w:color w:val="000000" w:themeColor="text1"/>
          <w:sz w:val="23"/>
          <w:szCs w:val="23"/>
          <w:lang w:val="en-GB"/>
        </w:rPr>
        <w:tab/>
      </w:r>
      <w:r w:rsidRPr="000D32AA">
        <w:rPr>
          <w:rFonts w:hAnsi="Times New Roman" w:cs="Times New Roman"/>
          <w:bCs/>
          <w:color w:val="000000" w:themeColor="text1"/>
          <w:sz w:val="23"/>
          <w:szCs w:val="23"/>
          <w:lang w:val="en-GB"/>
        </w:rPr>
        <w:tab/>
      </w:r>
      <w:r w:rsidR="00C466CB">
        <w:rPr>
          <w:rFonts w:hAnsi="Times New Roman" w:cs="Times New Roman"/>
          <w:bCs/>
          <w:color w:val="000000" w:themeColor="text1"/>
          <w:sz w:val="23"/>
          <w:szCs w:val="23"/>
          <w:lang w:val="en-GB"/>
        </w:rPr>
        <w:t>Lunch time refreshment</w:t>
      </w:r>
    </w:p>
    <w:p w:rsidR="0077312D" w:rsidRPr="000D32AA" w:rsidRDefault="000D32AA" w:rsidP="00F75349">
      <w:pPr>
        <w:rPr>
          <w:rFonts w:hAnsi="Times New Roman" w:cs="Times New Roman"/>
          <w:b/>
          <w:bCs/>
          <w:color w:val="000000" w:themeColor="text1"/>
          <w:sz w:val="23"/>
          <w:szCs w:val="23"/>
          <w:lang w:val="en-GB"/>
        </w:rPr>
      </w:pPr>
      <w:r>
        <w:rPr>
          <w:rFonts w:hAnsi="Times New Roman" w:cs="Times New Roman"/>
          <w:bCs/>
          <w:color w:val="000000" w:themeColor="text1"/>
          <w:sz w:val="23"/>
          <w:szCs w:val="23"/>
          <w:lang w:val="en-GB"/>
        </w:rPr>
        <w:br w:type="page"/>
      </w:r>
      <w:r w:rsidR="0077312D" w:rsidRPr="000D32AA">
        <w:rPr>
          <w:rFonts w:hAnsi="Times New Roman" w:cs="Times New Roman"/>
          <w:bCs/>
          <w:color w:val="000000" w:themeColor="text1"/>
          <w:sz w:val="23"/>
          <w:szCs w:val="23"/>
          <w:lang w:val="en-GB"/>
        </w:rPr>
        <w:lastRenderedPageBreak/>
        <w:t>12:45</w:t>
      </w:r>
      <w:r w:rsidR="00455A25" w:rsidRPr="000D32AA">
        <w:rPr>
          <w:rFonts w:hAnsi="Times New Roman" w:cs="Times New Roman"/>
          <w:bCs/>
          <w:color w:val="000000" w:themeColor="text1"/>
          <w:sz w:val="23"/>
          <w:szCs w:val="23"/>
          <w:lang w:val="en-GB"/>
        </w:rPr>
        <w:t>-</w:t>
      </w:r>
      <w:r w:rsidR="0077312D" w:rsidRPr="000D32AA">
        <w:rPr>
          <w:rFonts w:hAnsi="Times New Roman" w:cs="Times New Roman"/>
          <w:bCs/>
          <w:color w:val="000000" w:themeColor="text1"/>
          <w:sz w:val="23"/>
          <w:szCs w:val="23"/>
          <w:lang w:val="en-GB"/>
        </w:rPr>
        <w:t>13:15</w:t>
      </w:r>
      <w:r w:rsidR="0077312D" w:rsidRPr="000D32AA">
        <w:rPr>
          <w:rFonts w:hAnsi="Times New Roman" w:cs="Times New Roman"/>
          <w:b/>
          <w:bCs/>
          <w:color w:val="000000" w:themeColor="text1"/>
          <w:sz w:val="23"/>
          <w:szCs w:val="23"/>
          <w:lang w:val="en-GB"/>
        </w:rPr>
        <w:tab/>
      </w:r>
      <w:r w:rsidR="0077312D" w:rsidRPr="000D32AA">
        <w:rPr>
          <w:rFonts w:hAnsi="Times New Roman" w:cs="Times New Roman"/>
          <w:b/>
          <w:bCs/>
          <w:color w:val="000000" w:themeColor="text1"/>
          <w:sz w:val="23"/>
          <w:szCs w:val="23"/>
          <w:lang w:val="en-GB"/>
        </w:rPr>
        <w:tab/>
        <w:t>Keynote lecture: Professor Rick van der Ploeg</w:t>
      </w:r>
    </w:p>
    <w:p w:rsidR="0077312D" w:rsidRDefault="00FD205E" w:rsidP="0077312D">
      <w:pPr>
        <w:ind w:left="1416" w:firstLine="708"/>
        <w:jc w:val="both"/>
        <w:rPr>
          <w:rFonts w:hAnsi="Times New Roman" w:cs="Times New Roman"/>
          <w:color w:val="000000" w:themeColor="text1"/>
          <w:sz w:val="23"/>
          <w:szCs w:val="23"/>
        </w:rPr>
      </w:pPr>
      <w:r w:rsidRPr="000D32AA">
        <w:rPr>
          <w:rFonts w:hAnsi="Times New Roman" w:cs="Times New Roman"/>
          <w:color w:val="000000" w:themeColor="text1"/>
          <w:sz w:val="23"/>
          <w:szCs w:val="23"/>
        </w:rPr>
        <w:t>"</w:t>
      </w:r>
      <w:r w:rsidR="0077312D" w:rsidRPr="000D32AA">
        <w:rPr>
          <w:rFonts w:hAnsi="Times New Roman" w:cs="Times New Roman"/>
          <w:b/>
          <w:bCs/>
          <w:iCs/>
          <w:color w:val="000000" w:themeColor="text1"/>
          <w:sz w:val="23"/>
          <w:szCs w:val="23"/>
          <w:lang w:val="en-GB"/>
        </w:rPr>
        <w:t>Oil discoveries and protectionism</w:t>
      </w:r>
      <w:r w:rsidRPr="000D32AA">
        <w:rPr>
          <w:rFonts w:hAnsi="Times New Roman" w:cs="Times New Roman"/>
          <w:color w:val="000000" w:themeColor="text1"/>
          <w:sz w:val="23"/>
          <w:szCs w:val="23"/>
        </w:rPr>
        <w:t>"</w:t>
      </w:r>
    </w:p>
    <w:p w:rsidR="00AB74DB" w:rsidRPr="002F3397" w:rsidRDefault="00AB74DB" w:rsidP="0077312D">
      <w:pPr>
        <w:ind w:left="1416" w:firstLine="708"/>
        <w:jc w:val="both"/>
        <w:rPr>
          <w:rFonts w:hAnsi="Times New Roman" w:cs="Times New Roman"/>
          <w:b/>
          <w:bCs/>
          <w:iCs/>
          <w:color w:val="000000" w:themeColor="text1"/>
          <w:sz w:val="28"/>
          <w:szCs w:val="28"/>
          <w:lang w:val="en-GB"/>
        </w:rPr>
      </w:pPr>
      <w:r w:rsidRPr="002F3397">
        <w:rPr>
          <w:rFonts w:hAnsi="Times New Roman" w:cs="Times New Roman"/>
          <w:b/>
          <w:color w:val="000000" w:themeColor="text1"/>
          <w:sz w:val="28"/>
          <w:szCs w:val="28"/>
        </w:rPr>
        <w:t>Room: 213 RB (Rajská Budova)!!!</w:t>
      </w:r>
    </w:p>
    <w:p w:rsidR="0077312D" w:rsidRPr="000D32AA" w:rsidRDefault="0077312D" w:rsidP="005E41D3">
      <w:pPr>
        <w:ind w:left="2124"/>
        <w:rPr>
          <w:rFonts w:hAnsi="Times New Roman" w:cs="Times New Roman"/>
          <w:b/>
          <w:bCs/>
          <w:i/>
          <w:iCs/>
          <w:color w:val="000000" w:themeColor="text1"/>
          <w:sz w:val="23"/>
          <w:szCs w:val="23"/>
          <w:lang w:val="en-GB"/>
        </w:rPr>
      </w:pPr>
      <w:r w:rsidRPr="000D32AA">
        <w:rPr>
          <w:rFonts w:hAnsi="Times New Roman" w:cs="Times New Roman"/>
          <w:bCs/>
          <w:iCs/>
          <w:color w:val="000000" w:themeColor="text1"/>
          <w:sz w:val="23"/>
          <w:szCs w:val="23"/>
          <w:lang w:val="en-GB"/>
        </w:rPr>
        <w:t>Chair: Ayaz Zeynalov / Silvester van Koten</w:t>
      </w:r>
      <w:r w:rsidRPr="000D32AA">
        <w:rPr>
          <w:rFonts w:hAnsi="Times New Roman" w:cs="Times New Roman"/>
          <w:bCs/>
          <w:i/>
          <w:iCs/>
          <w:color w:val="000000" w:themeColor="text1"/>
          <w:sz w:val="23"/>
          <w:szCs w:val="23"/>
          <w:lang w:val="en-GB"/>
        </w:rPr>
        <w:t xml:space="preserve"> (University of Economics</w:t>
      </w:r>
      <w:r w:rsidR="005E41D3" w:rsidRPr="000D32AA">
        <w:rPr>
          <w:rFonts w:hAnsi="Times New Roman" w:cs="Times New Roman"/>
          <w:bCs/>
          <w:i/>
          <w:iCs/>
          <w:color w:val="000000" w:themeColor="text1"/>
          <w:sz w:val="23"/>
          <w:szCs w:val="23"/>
          <w:lang w:val="en-GB"/>
        </w:rPr>
        <w:t>, Prague</w:t>
      </w:r>
      <w:r w:rsidRPr="000D32AA">
        <w:rPr>
          <w:rFonts w:hAnsi="Times New Roman" w:cs="Times New Roman"/>
          <w:bCs/>
          <w:i/>
          <w:iCs/>
          <w:color w:val="000000" w:themeColor="text1"/>
          <w:sz w:val="23"/>
          <w:szCs w:val="23"/>
          <w:lang w:val="en-GB"/>
        </w:rPr>
        <w:t>)</w:t>
      </w:r>
    </w:p>
    <w:p w:rsidR="00917AE3" w:rsidRPr="00917AE3" w:rsidRDefault="00917AE3" w:rsidP="00917AE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val="cs-CZ" w:eastAsia="cs-CZ"/>
        </w:rPr>
      </w:pPr>
      <w:r>
        <w:rPr>
          <w:rFonts w:eastAsia="Times New Roman" w:hAnsi="Times New Roman" w:cs="Times New Roman"/>
          <w:bCs/>
          <w:color w:val="000000" w:themeColor="text1"/>
          <w:sz w:val="23"/>
          <w:szCs w:val="23"/>
          <w:bdr w:val="none" w:sz="0" w:space="0" w:color="auto"/>
          <w:lang w:val="en-GB" w:eastAsia="cs-CZ"/>
        </w:rPr>
        <w:t>13:15-13:40</w:t>
      </w:r>
      <w:r>
        <w:rPr>
          <w:rFonts w:eastAsia="Times New Roman" w:hAnsi="Times New Roman" w:cs="Times New Roman"/>
          <w:bCs/>
          <w:color w:val="000000" w:themeColor="text1"/>
          <w:sz w:val="23"/>
          <w:szCs w:val="23"/>
          <w:bdr w:val="none" w:sz="0" w:space="0" w:color="auto"/>
          <w:lang w:val="en-GB" w:eastAsia="cs-CZ"/>
        </w:rPr>
        <w:tab/>
      </w:r>
      <w:r>
        <w:rPr>
          <w:rFonts w:eastAsia="Times New Roman" w:hAnsi="Times New Roman" w:cs="Times New Roman"/>
          <w:bCs/>
          <w:color w:val="000000" w:themeColor="text1"/>
          <w:sz w:val="23"/>
          <w:szCs w:val="23"/>
          <w:bdr w:val="none" w:sz="0" w:space="0" w:color="auto"/>
          <w:lang w:val="en-GB" w:eastAsia="cs-CZ"/>
        </w:rPr>
        <w:tab/>
        <w:t>Key</w:t>
      </w:r>
      <w:r w:rsidRPr="00917AE3">
        <w:rPr>
          <w:rFonts w:eastAsia="Times New Roman" w:hAnsi="Times New Roman" w:cs="Times New Roman"/>
          <w:bCs/>
          <w:color w:val="000000" w:themeColor="text1"/>
          <w:sz w:val="23"/>
          <w:szCs w:val="23"/>
          <w:bdr w:val="none" w:sz="0" w:space="0" w:color="auto"/>
          <w:lang w:val="en-GB" w:eastAsia="cs-CZ"/>
        </w:rPr>
        <w:t>note lecture discussion</w:t>
      </w:r>
    </w:p>
    <w:p w:rsidR="00917AE3" w:rsidRPr="00917AE3" w:rsidRDefault="00917AE3" w:rsidP="00917AE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z w:val="24"/>
          <w:szCs w:val="24"/>
          <w:bdr w:val="none" w:sz="0" w:space="0" w:color="auto"/>
          <w:lang w:val="cs-CZ" w:eastAsia="cs-CZ"/>
        </w:rPr>
      </w:pPr>
      <w:r>
        <w:rPr>
          <w:rFonts w:eastAsia="Times New Roman" w:hAnsi="Times New Roman" w:cs="Times New Roman"/>
          <w:bCs/>
          <w:color w:val="000000" w:themeColor="text1"/>
          <w:sz w:val="23"/>
          <w:szCs w:val="23"/>
          <w:bdr w:val="none" w:sz="0" w:space="0" w:color="auto"/>
          <w:lang w:val="en-GB" w:eastAsia="cs-CZ"/>
        </w:rPr>
        <w:t>13:40-13:45</w:t>
      </w:r>
      <w:r>
        <w:rPr>
          <w:rFonts w:eastAsia="Times New Roman" w:hAnsi="Times New Roman" w:cs="Times New Roman"/>
          <w:bCs/>
          <w:color w:val="000000" w:themeColor="text1"/>
          <w:sz w:val="23"/>
          <w:szCs w:val="23"/>
          <w:bdr w:val="none" w:sz="0" w:space="0" w:color="auto"/>
          <w:lang w:val="en-GB" w:eastAsia="cs-CZ"/>
        </w:rPr>
        <w:tab/>
      </w:r>
      <w:r>
        <w:rPr>
          <w:rFonts w:eastAsia="Times New Roman" w:hAnsi="Times New Roman" w:cs="Times New Roman"/>
          <w:bCs/>
          <w:color w:val="000000" w:themeColor="text1"/>
          <w:sz w:val="23"/>
          <w:szCs w:val="23"/>
          <w:bdr w:val="none" w:sz="0" w:space="0" w:color="auto"/>
          <w:lang w:val="en-GB" w:eastAsia="cs-CZ"/>
        </w:rPr>
        <w:tab/>
      </w:r>
      <w:r w:rsidRPr="00917AE3">
        <w:rPr>
          <w:rFonts w:eastAsia="Times New Roman" w:hAnsi="Times New Roman" w:cs="Times New Roman"/>
          <w:bCs/>
          <w:color w:val="000000" w:themeColor="text1"/>
          <w:sz w:val="23"/>
          <w:szCs w:val="23"/>
          <w:bdr w:val="none" w:sz="0" w:space="0" w:color="auto"/>
          <w:lang w:val="en-GB" w:eastAsia="cs-CZ"/>
        </w:rPr>
        <w:t>Short break</w:t>
      </w:r>
    </w:p>
    <w:p w:rsidR="0077312D" w:rsidRPr="000D32AA" w:rsidRDefault="0077312D" w:rsidP="0077312D">
      <w:pPr>
        <w:jc w:val="both"/>
        <w:rPr>
          <w:rFonts w:hAnsi="Times New Roman" w:cs="Times New Roman"/>
          <w:bCs/>
          <w:color w:val="000000" w:themeColor="text1"/>
          <w:sz w:val="23"/>
          <w:szCs w:val="23"/>
          <w:lang w:val="en-GB"/>
        </w:rPr>
      </w:pPr>
    </w:p>
    <w:p w:rsidR="0077312D" w:rsidRPr="000D32AA" w:rsidRDefault="0077312D" w:rsidP="0077312D">
      <w:pPr>
        <w:jc w:val="both"/>
        <w:rPr>
          <w:rFonts w:hAnsi="Times New Roman" w:cs="Times New Roman"/>
          <w:b/>
          <w:bCs/>
          <w:iCs/>
          <w:color w:val="000000" w:themeColor="text1"/>
          <w:sz w:val="23"/>
          <w:szCs w:val="23"/>
          <w:lang w:val="en-GB"/>
        </w:rPr>
      </w:pPr>
      <w:r w:rsidRPr="000D32AA">
        <w:rPr>
          <w:rFonts w:hAnsi="Times New Roman" w:cs="Times New Roman"/>
          <w:b/>
          <w:bCs/>
          <w:iCs/>
          <w:color w:val="000000" w:themeColor="text1"/>
          <w:sz w:val="23"/>
          <w:szCs w:val="23"/>
          <w:lang w:val="en-GB"/>
        </w:rPr>
        <w:t xml:space="preserve">Session III </w:t>
      </w:r>
      <w:r w:rsidRPr="000D32AA">
        <w:rPr>
          <w:rFonts w:hAnsi="Times New Roman" w:cs="Times New Roman"/>
          <w:b/>
          <w:bCs/>
          <w:iCs/>
          <w:color w:val="000000" w:themeColor="text1"/>
          <w:sz w:val="23"/>
          <w:szCs w:val="23"/>
          <w:lang w:val="en-GB"/>
        </w:rPr>
        <w:tab/>
      </w:r>
      <w:r w:rsidRPr="000D32AA">
        <w:rPr>
          <w:rFonts w:hAnsi="Times New Roman" w:cs="Times New Roman"/>
          <w:b/>
          <w:bCs/>
          <w:iCs/>
          <w:color w:val="000000" w:themeColor="text1"/>
          <w:sz w:val="23"/>
          <w:szCs w:val="23"/>
          <w:lang w:val="en-GB"/>
        </w:rPr>
        <w:tab/>
        <w:t xml:space="preserve">Modelling climate change mitigation policies </w:t>
      </w:r>
    </w:p>
    <w:p w:rsidR="0077312D" w:rsidRPr="000D32AA" w:rsidRDefault="0077312D" w:rsidP="0077312D">
      <w:pPr>
        <w:ind w:left="1416" w:firstLine="708"/>
        <w:jc w:val="both"/>
        <w:rPr>
          <w:rFonts w:hAnsi="Times New Roman" w:cs="Times New Roman"/>
          <w:b/>
          <w:bCs/>
          <w:i/>
          <w:iCs/>
          <w:strike/>
          <w:color w:val="000000" w:themeColor="text1"/>
          <w:sz w:val="23"/>
          <w:szCs w:val="23"/>
          <w:lang w:val="en-GB"/>
        </w:rPr>
      </w:pPr>
      <w:r w:rsidRPr="000D32AA">
        <w:rPr>
          <w:rFonts w:hAnsi="Times New Roman" w:cs="Times New Roman"/>
          <w:b/>
          <w:bCs/>
          <w:i/>
          <w:iCs/>
          <w:color w:val="000000" w:themeColor="text1"/>
          <w:sz w:val="23"/>
          <w:szCs w:val="23"/>
          <w:lang w:val="en-GB"/>
        </w:rPr>
        <w:t>(Sponsored by Czech Technology Agency’s RegSim Project)</w:t>
      </w:r>
    </w:p>
    <w:p w:rsidR="0077312D" w:rsidRPr="000D32AA" w:rsidRDefault="0077312D" w:rsidP="0077312D">
      <w:pPr>
        <w:ind w:left="2124"/>
        <w:jc w:val="both"/>
        <w:rPr>
          <w:rFonts w:hAnsi="Times New Roman" w:cs="Times New Roman"/>
          <w:bCs/>
          <w:i/>
          <w:iCs/>
          <w:color w:val="000000" w:themeColor="text1"/>
          <w:sz w:val="23"/>
          <w:szCs w:val="23"/>
          <w:lang w:val="cs-CZ"/>
        </w:rPr>
      </w:pPr>
      <w:r w:rsidRPr="000D32AA">
        <w:rPr>
          <w:rFonts w:hAnsi="Times New Roman" w:cs="Times New Roman"/>
          <w:bCs/>
          <w:iCs/>
          <w:color w:val="000000" w:themeColor="text1"/>
          <w:sz w:val="23"/>
          <w:szCs w:val="23"/>
          <w:lang w:val="en-GB"/>
        </w:rPr>
        <w:t xml:space="preserve">Chair: </w:t>
      </w:r>
      <w:r w:rsidRPr="000D32AA">
        <w:rPr>
          <w:rFonts w:eastAsia="Times New Roman" w:hAnsi="Times New Roman" w:cs="Times New Roman"/>
          <w:color w:val="000000" w:themeColor="text1"/>
          <w:sz w:val="23"/>
          <w:szCs w:val="23"/>
          <w:bdr w:val="none" w:sz="0" w:space="0" w:color="auto"/>
          <w:lang w:val="en-GB" w:eastAsia="cs-CZ"/>
        </w:rPr>
        <w:t>Vojt</w:t>
      </w:r>
      <w:r w:rsidRPr="000D32AA">
        <w:rPr>
          <w:rFonts w:eastAsia="Times New Roman" w:hAnsi="Times New Roman" w:cs="Times New Roman"/>
          <w:color w:val="000000" w:themeColor="text1"/>
          <w:sz w:val="23"/>
          <w:szCs w:val="23"/>
          <w:bdr w:val="none" w:sz="0" w:space="0" w:color="auto"/>
          <w:lang w:val="cs-CZ" w:eastAsia="cs-CZ"/>
        </w:rPr>
        <w:t>ěch Máca</w:t>
      </w:r>
      <w:r w:rsidRPr="000D32AA">
        <w:rPr>
          <w:rFonts w:hAnsi="Times New Roman" w:cs="Times New Roman"/>
          <w:bCs/>
          <w:i/>
          <w:iCs/>
          <w:color w:val="000000" w:themeColor="text1"/>
          <w:sz w:val="23"/>
          <w:szCs w:val="23"/>
          <w:lang w:val="cs-CZ"/>
        </w:rPr>
        <w:t xml:space="preserve"> (Charles University</w:t>
      </w:r>
      <w:r w:rsidR="005E41D3" w:rsidRPr="000D32AA">
        <w:rPr>
          <w:rFonts w:hAnsi="Times New Roman" w:cs="Times New Roman"/>
          <w:bCs/>
          <w:i/>
          <w:iCs/>
          <w:color w:val="000000" w:themeColor="text1"/>
          <w:sz w:val="23"/>
          <w:szCs w:val="23"/>
          <w:lang w:val="cs-CZ"/>
        </w:rPr>
        <w:t>, Prague</w:t>
      </w:r>
      <w:r w:rsidRPr="000D32AA">
        <w:rPr>
          <w:rFonts w:hAnsi="Times New Roman" w:cs="Times New Roman"/>
          <w:bCs/>
          <w:i/>
          <w:iCs/>
          <w:color w:val="000000" w:themeColor="text1"/>
          <w:sz w:val="23"/>
          <w:szCs w:val="23"/>
          <w:lang w:val="cs-CZ"/>
        </w:rPr>
        <w:t>)</w:t>
      </w:r>
    </w:p>
    <w:p w:rsidR="0077312D" w:rsidRPr="000D32AA" w:rsidRDefault="0077312D" w:rsidP="0077312D">
      <w:pPr>
        <w:ind w:left="2124"/>
        <w:jc w:val="both"/>
        <w:rPr>
          <w:rFonts w:hAnsi="Times New Roman" w:cs="Times New Roman"/>
          <w:bCs/>
          <w:color w:val="000000" w:themeColor="text1"/>
          <w:sz w:val="23"/>
          <w:szCs w:val="23"/>
          <w:lang w:val="en-GB"/>
        </w:rPr>
      </w:pPr>
      <w:r w:rsidRPr="000D32AA">
        <w:rPr>
          <w:rFonts w:hAnsi="Times New Roman" w:cs="Times New Roman"/>
          <w:bCs/>
          <w:color w:val="000000" w:themeColor="text1"/>
          <w:sz w:val="23"/>
          <w:szCs w:val="23"/>
          <w:lang w:val="en-GB"/>
        </w:rPr>
        <w:t xml:space="preserve"> </w:t>
      </w:r>
    </w:p>
    <w:p w:rsidR="0077312D" w:rsidRPr="000D32AA" w:rsidRDefault="0077312D" w:rsidP="0077312D">
      <w:pPr>
        <w:jc w:val="both"/>
        <w:rPr>
          <w:rFonts w:eastAsia="Times New Roman" w:hAnsi="Times New Roman" w:cs="Times New Roman"/>
          <w:strike/>
          <w:color w:val="000000" w:themeColor="text1"/>
          <w:sz w:val="23"/>
          <w:szCs w:val="23"/>
          <w:bdr w:val="none" w:sz="0" w:space="0" w:color="auto"/>
          <w:lang w:val="en-GB" w:eastAsia="cs-CZ"/>
        </w:rPr>
      </w:pPr>
      <w:r w:rsidRPr="000D32AA">
        <w:rPr>
          <w:rFonts w:hAnsi="Times New Roman" w:cs="Times New Roman"/>
          <w:bCs/>
          <w:color w:val="000000" w:themeColor="text1"/>
          <w:sz w:val="23"/>
          <w:szCs w:val="23"/>
          <w:lang w:val="en-GB"/>
        </w:rPr>
        <w:t>1</w:t>
      </w:r>
      <w:r w:rsidR="00455A25" w:rsidRPr="000D32AA">
        <w:rPr>
          <w:rFonts w:hAnsi="Times New Roman" w:cs="Times New Roman"/>
          <w:bCs/>
          <w:color w:val="000000" w:themeColor="text1"/>
          <w:sz w:val="23"/>
          <w:szCs w:val="23"/>
          <w:lang w:val="en-GB"/>
        </w:rPr>
        <w:t>3</w:t>
      </w:r>
      <w:r w:rsidRPr="000D32AA">
        <w:rPr>
          <w:rFonts w:hAnsi="Times New Roman" w:cs="Times New Roman"/>
          <w:bCs/>
          <w:color w:val="000000" w:themeColor="text1"/>
          <w:sz w:val="23"/>
          <w:szCs w:val="23"/>
          <w:lang w:val="en-GB"/>
        </w:rPr>
        <w:t>:</w:t>
      </w:r>
      <w:r w:rsidR="00455A25" w:rsidRPr="000D32AA">
        <w:rPr>
          <w:rFonts w:hAnsi="Times New Roman" w:cs="Times New Roman"/>
          <w:bCs/>
          <w:color w:val="000000" w:themeColor="text1"/>
          <w:sz w:val="23"/>
          <w:szCs w:val="23"/>
          <w:lang w:val="en-GB"/>
        </w:rPr>
        <w:t>45</w:t>
      </w:r>
      <w:r w:rsidRPr="000D32AA">
        <w:rPr>
          <w:rFonts w:hAnsi="Times New Roman" w:cs="Times New Roman"/>
          <w:bCs/>
          <w:color w:val="000000" w:themeColor="text1"/>
          <w:sz w:val="23"/>
          <w:szCs w:val="23"/>
          <w:lang w:val="en-GB"/>
        </w:rPr>
        <w:t>-1</w:t>
      </w:r>
      <w:r w:rsidR="00455A25" w:rsidRPr="000D32AA">
        <w:rPr>
          <w:rFonts w:hAnsi="Times New Roman" w:cs="Times New Roman"/>
          <w:bCs/>
          <w:color w:val="000000" w:themeColor="text1"/>
          <w:sz w:val="23"/>
          <w:szCs w:val="23"/>
          <w:lang w:val="en-GB"/>
        </w:rPr>
        <w:t>5</w:t>
      </w:r>
      <w:r w:rsidRPr="000D32AA">
        <w:rPr>
          <w:rFonts w:hAnsi="Times New Roman" w:cs="Times New Roman"/>
          <w:bCs/>
          <w:color w:val="000000" w:themeColor="text1"/>
          <w:sz w:val="23"/>
          <w:szCs w:val="23"/>
          <w:lang w:val="en-GB"/>
        </w:rPr>
        <w:t>:</w:t>
      </w:r>
      <w:r w:rsidR="00455A25" w:rsidRPr="000D32AA">
        <w:rPr>
          <w:rFonts w:hAnsi="Times New Roman" w:cs="Times New Roman"/>
          <w:bCs/>
          <w:color w:val="000000" w:themeColor="text1"/>
          <w:sz w:val="23"/>
          <w:szCs w:val="23"/>
          <w:lang w:val="en-GB"/>
        </w:rPr>
        <w:t>45</w:t>
      </w:r>
      <w:r w:rsidRPr="000D32AA">
        <w:rPr>
          <w:rFonts w:hAnsi="Times New Roman" w:cs="Times New Roman"/>
          <w:bCs/>
          <w:color w:val="000000" w:themeColor="text1"/>
          <w:sz w:val="23"/>
          <w:szCs w:val="23"/>
          <w:lang w:val="en-GB"/>
        </w:rPr>
        <w:tab/>
      </w:r>
      <w:r w:rsidRPr="000D32AA">
        <w:rPr>
          <w:rFonts w:hAnsi="Times New Roman" w:cs="Times New Roman"/>
          <w:bCs/>
          <w:color w:val="000000" w:themeColor="text1"/>
          <w:sz w:val="23"/>
          <w:szCs w:val="23"/>
          <w:lang w:val="en-GB"/>
        </w:rPr>
        <w:tab/>
      </w:r>
      <w:r w:rsidRPr="000D32AA">
        <w:rPr>
          <w:rFonts w:eastAsia="Times New Roman" w:hAnsi="Times New Roman" w:cs="Times New Roman"/>
          <w:color w:val="000000" w:themeColor="text1"/>
          <w:sz w:val="23"/>
          <w:szCs w:val="23"/>
          <w:bdr w:val="none" w:sz="0" w:space="0" w:color="auto"/>
          <w:lang w:val="en-GB" w:eastAsia="cs-CZ"/>
        </w:rPr>
        <w:t>Reaching net zero emissions by 2050</w:t>
      </w:r>
    </w:p>
    <w:p w:rsidR="0077312D" w:rsidRPr="000D32AA" w:rsidRDefault="00C86D59" w:rsidP="00C86D59">
      <w:pPr>
        <w:pBdr>
          <w:top w:val="none" w:sz="0" w:space="0" w:color="auto"/>
          <w:left w:val="none" w:sz="0" w:space="0" w:color="auto"/>
          <w:bottom w:val="none" w:sz="0" w:space="0" w:color="auto"/>
          <w:right w:val="none" w:sz="0" w:space="0" w:color="auto"/>
          <w:between w:val="none" w:sz="0" w:space="0" w:color="auto"/>
          <w:bar w:val="none" w:sz="0" w:color="auto"/>
        </w:pBdr>
        <w:ind w:left="2120" w:firstLine="4"/>
        <w:rPr>
          <w:rFonts w:eastAsia="Times New Roman" w:hAnsi="Times New Roman" w:cs="Times New Roman"/>
          <w:i/>
          <w:strike/>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 xml:space="preserve">Boglarka Molnar, </w:t>
      </w:r>
      <w:r w:rsidR="008A17A9" w:rsidRPr="000D32AA">
        <w:rPr>
          <w:rFonts w:eastAsia="Times New Roman" w:hAnsi="Times New Roman" w:cs="Times New Roman"/>
          <w:i/>
          <w:color w:val="000000" w:themeColor="text1"/>
          <w:sz w:val="23"/>
          <w:szCs w:val="23"/>
          <w:bdr w:val="none" w:sz="0" w:space="0" w:color="auto"/>
          <w:lang w:val="en-GB" w:eastAsia="cs-CZ"/>
        </w:rPr>
        <w:t xml:space="preserve">Richard Lewney, </w:t>
      </w:r>
      <w:r w:rsidR="0077312D" w:rsidRPr="000D32AA">
        <w:rPr>
          <w:rFonts w:eastAsia="Times New Roman" w:hAnsi="Times New Roman" w:cs="Times New Roman"/>
          <w:i/>
          <w:color w:val="000000" w:themeColor="text1"/>
          <w:sz w:val="23"/>
          <w:szCs w:val="23"/>
          <w:bdr w:val="none" w:sz="0" w:space="0" w:color="auto"/>
          <w:lang w:val="en-GB" w:eastAsia="cs-CZ"/>
        </w:rPr>
        <w:t>Dora Fazekas (Cambridge Econometrics Hungary)</w:t>
      </w:r>
    </w:p>
    <w:p w:rsidR="00955D59" w:rsidRPr="000D32AA" w:rsidRDefault="00955D59" w:rsidP="00464D57">
      <w:pPr>
        <w:ind w:left="2120"/>
        <w:rPr>
          <w:rFonts w:eastAsia="Times New Roman" w:hAnsi="Times New Roman" w:cs="Times New Roman"/>
          <w:color w:val="000000" w:themeColor="text1"/>
          <w:sz w:val="23"/>
          <w:szCs w:val="23"/>
          <w:bdr w:val="none" w:sz="0" w:space="0" w:color="auto"/>
          <w:lang w:val="en-GB" w:eastAsia="cs-CZ"/>
        </w:rPr>
      </w:pPr>
    </w:p>
    <w:p w:rsidR="00955D59" w:rsidRPr="000D32AA" w:rsidRDefault="00955D59" w:rsidP="00464D57">
      <w:pPr>
        <w:ind w:left="2120"/>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Selection of nesting structure in the production function for CEE economies</w:t>
      </w:r>
    </w:p>
    <w:p w:rsidR="00955D59" w:rsidRPr="000D32AA" w:rsidRDefault="00955D59" w:rsidP="00464D57">
      <w:pPr>
        <w:ind w:left="2120"/>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 xml:space="preserve">Vedunka Kopečná, Milan </w:t>
      </w:r>
      <w:r w:rsidRPr="000D32AA">
        <w:rPr>
          <w:rFonts w:eastAsia="Times New Roman" w:hAnsi="Times New Roman" w:cs="Times New Roman"/>
          <w:i/>
          <w:color w:val="000000" w:themeColor="text1"/>
          <w:sz w:val="23"/>
          <w:szCs w:val="23"/>
          <w:bdr w:val="none" w:sz="0" w:space="0" w:color="auto"/>
          <w:lang w:val="cs-CZ" w:eastAsia="cs-CZ"/>
        </w:rPr>
        <w:t>Šč</w:t>
      </w:r>
      <w:r w:rsidRPr="000D32AA">
        <w:rPr>
          <w:rFonts w:eastAsia="Times New Roman" w:hAnsi="Times New Roman" w:cs="Times New Roman"/>
          <w:i/>
          <w:color w:val="000000" w:themeColor="text1"/>
          <w:sz w:val="23"/>
          <w:szCs w:val="23"/>
          <w:bdr w:val="none" w:sz="0" w:space="0" w:color="auto"/>
          <w:lang w:val="en-GB" w:eastAsia="cs-CZ"/>
        </w:rPr>
        <w:t>asný, Lukas Rečka</w:t>
      </w:r>
      <w:r w:rsidR="00464D57" w:rsidRPr="000D32AA">
        <w:rPr>
          <w:rFonts w:eastAsia="Times New Roman" w:hAnsi="Times New Roman" w:cs="Times New Roman"/>
          <w:i/>
          <w:color w:val="000000" w:themeColor="text1"/>
          <w:sz w:val="23"/>
          <w:szCs w:val="23"/>
          <w:bdr w:val="none" w:sz="0" w:space="0" w:color="auto"/>
          <w:lang w:val="en-GB" w:eastAsia="cs-CZ"/>
        </w:rPr>
        <w:t xml:space="preserve"> </w:t>
      </w:r>
      <w:r w:rsidR="00464D57" w:rsidRPr="000D32AA">
        <w:rPr>
          <w:rFonts w:hAnsi="Times New Roman" w:cs="Times New Roman"/>
          <w:bCs/>
          <w:i/>
          <w:iCs/>
          <w:color w:val="000000" w:themeColor="text1"/>
          <w:sz w:val="23"/>
          <w:szCs w:val="23"/>
          <w:lang w:val="cs-CZ"/>
        </w:rPr>
        <w:t>(Charles University</w:t>
      </w:r>
      <w:r w:rsidR="005E41D3" w:rsidRPr="000D32AA">
        <w:rPr>
          <w:rFonts w:hAnsi="Times New Roman" w:cs="Times New Roman"/>
          <w:bCs/>
          <w:i/>
          <w:iCs/>
          <w:color w:val="000000" w:themeColor="text1"/>
          <w:sz w:val="23"/>
          <w:szCs w:val="23"/>
          <w:lang w:val="cs-CZ"/>
        </w:rPr>
        <w:t>, Prague</w:t>
      </w:r>
      <w:r w:rsidR="00464D57" w:rsidRPr="000D32AA">
        <w:rPr>
          <w:rFonts w:hAnsi="Times New Roman" w:cs="Times New Roman"/>
          <w:bCs/>
          <w:i/>
          <w:iCs/>
          <w:color w:val="000000" w:themeColor="text1"/>
          <w:sz w:val="23"/>
          <w:szCs w:val="23"/>
          <w:lang w:val="cs-CZ"/>
        </w:rPr>
        <w:t>)</w:t>
      </w:r>
    </w:p>
    <w:p w:rsidR="00955D59" w:rsidRPr="000D32AA" w:rsidRDefault="00955D59" w:rsidP="00464D57">
      <w:pPr>
        <w:ind w:left="2120"/>
        <w:rPr>
          <w:rFonts w:eastAsia="Times New Roman" w:hAnsi="Times New Roman" w:cs="Times New Roman"/>
          <w:color w:val="000000" w:themeColor="text1"/>
          <w:sz w:val="23"/>
          <w:szCs w:val="23"/>
          <w:bdr w:val="none" w:sz="0" w:space="0" w:color="auto"/>
          <w:lang w:val="en-GB" w:eastAsia="cs-CZ"/>
        </w:rPr>
      </w:pPr>
    </w:p>
    <w:p w:rsidR="00955D59" w:rsidRPr="000D32AA" w:rsidRDefault="00955D59" w:rsidP="00464D57">
      <w:pPr>
        <w:ind w:left="2120"/>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Spatial distribution of economic instruments of climate protection within the EU</w:t>
      </w:r>
    </w:p>
    <w:p w:rsidR="00955D59" w:rsidRPr="000D32AA" w:rsidRDefault="00955D59" w:rsidP="00464D57">
      <w:pPr>
        <w:pBdr>
          <w:top w:val="none" w:sz="0" w:space="0" w:color="auto"/>
          <w:left w:val="none" w:sz="0" w:space="0" w:color="auto"/>
          <w:bottom w:val="none" w:sz="0" w:space="0" w:color="auto"/>
          <w:right w:val="none" w:sz="0" w:space="0" w:color="auto"/>
          <w:between w:val="none" w:sz="0" w:space="0" w:color="auto"/>
          <w:bar w:val="none" w:sz="0" w:color="auto"/>
        </w:pBdr>
        <w:ind w:left="2120"/>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Jarmila Zimmermannová</w:t>
      </w:r>
      <w:r w:rsidR="00464D57" w:rsidRPr="000D32AA">
        <w:rPr>
          <w:rFonts w:eastAsia="Times New Roman" w:hAnsi="Times New Roman" w:cs="Times New Roman"/>
          <w:i/>
          <w:color w:val="000000" w:themeColor="text1"/>
          <w:sz w:val="23"/>
          <w:szCs w:val="23"/>
          <w:bdr w:val="none" w:sz="0" w:space="0" w:color="auto"/>
          <w:lang w:val="en-GB" w:eastAsia="cs-CZ"/>
        </w:rPr>
        <w:t xml:space="preserve"> (Moravian Business College Olomouc)</w:t>
      </w:r>
      <w:r w:rsidRPr="000D32AA">
        <w:rPr>
          <w:rFonts w:eastAsia="Times New Roman" w:hAnsi="Times New Roman" w:cs="Times New Roman"/>
          <w:i/>
          <w:color w:val="000000" w:themeColor="text1"/>
          <w:sz w:val="23"/>
          <w:szCs w:val="23"/>
          <w:bdr w:val="none" w:sz="0" w:space="0" w:color="auto"/>
          <w:lang w:val="en-GB" w:eastAsia="cs-CZ"/>
        </w:rPr>
        <w:t>, Jolana Skaličková</w:t>
      </w:r>
      <w:r w:rsidR="00464D57" w:rsidRPr="000D32AA">
        <w:rPr>
          <w:rFonts w:eastAsia="Times New Roman" w:hAnsi="Times New Roman" w:cs="Times New Roman"/>
          <w:i/>
          <w:color w:val="000000" w:themeColor="text1"/>
          <w:sz w:val="23"/>
          <w:szCs w:val="23"/>
          <w:bdr w:val="none" w:sz="0" w:space="0" w:color="auto"/>
          <w:lang w:val="en-GB" w:eastAsia="cs-CZ"/>
        </w:rPr>
        <w:t xml:space="preserve"> (Moravian Business College Olomouc)</w:t>
      </w:r>
      <w:r w:rsidRPr="000D32AA">
        <w:rPr>
          <w:rFonts w:eastAsia="Times New Roman" w:hAnsi="Times New Roman" w:cs="Times New Roman"/>
          <w:i/>
          <w:color w:val="000000" w:themeColor="text1"/>
          <w:sz w:val="23"/>
          <w:szCs w:val="23"/>
          <w:bdr w:val="none" w:sz="0" w:space="0" w:color="auto"/>
          <w:lang w:val="en-GB" w:eastAsia="cs-CZ"/>
        </w:rPr>
        <w:t>, Vít Pászto</w:t>
      </w:r>
      <w:r w:rsidR="00464D57" w:rsidRPr="000D32AA">
        <w:rPr>
          <w:rFonts w:eastAsia="Times New Roman" w:hAnsi="Times New Roman" w:cs="Times New Roman"/>
          <w:i/>
          <w:color w:val="000000" w:themeColor="text1"/>
          <w:sz w:val="23"/>
          <w:szCs w:val="23"/>
          <w:bdr w:val="none" w:sz="0" w:space="0" w:color="auto"/>
          <w:lang w:val="en-GB" w:eastAsia="cs-CZ"/>
        </w:rPr>
        <w:t xml:space="preserve"> (Moravian Business College &amp; Palacky University Olomouc)</w:t>
      </w:r>
      <w:r w:rsidRPr="000D32AA">
        <w:rPr>
          <w:rFonts w:eastAsia="Times New Roman" w:hAnsi="Times New Roman" w:cs="Times New Roman"/>
          <w:i/>
          <w:color w:val="000000" w:themeColor="text1"/>
          <w:sz w:val="23"/>
          <w:szCs w:val="23"/>
          <w:bdr w:val="none" w:sz="0" w:space="0" w:color="auto"/>
          <w:lang w:val="en-GB" w:eastAsia="cs-CZ"/>
        </w:rPr>
        <w:t>, Judit Sági</w:t>
      </w:r>
      <w:r w:rsidR="00464D57" w:rsidRPr="000D32AA">
        <w:rPr>
          <w:rFonts w:eastAsia="Times New Roman" w:hAnsi="Times New Roman" w:cs="Times New Roman"/>
          <w:i/>
          <w:color w:val="000000" w:themeColor="text1"/>
          <w:sz w:val="23"/>
          <w:szCs w:val="23"/>
          <w:bdr w:val="none" w:sz="0" w:space="0" w:color="auto"/>
          <w:lang w:val="en-GB" w:eastAsia="cs-CZ"/>
        </w:rPr>
        <w:t xml:space="preserve"> (Budapest Business School - University of Applied Sciences)</w:t>
      </w:r>
    </w:p>
    <w:p w:rsidR="00464D57" w:rsidRPr="000D32AA"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2120"/>
        <w:rPr>
          <w:rFonts w:eastAsia="Times New Roman" w:hAnsi="Times New Roman" w:cs="Times New Roman"/>
          <w:color w:val="000000" w:themeColor="text1"/>
          <w:sz w:val="23"/>
          <w:szCs w:val="23"/>
          <w:bdr w:val="none" w:sz="0" w:space="0" w:color="auto"/>
          <w:lang w:val="en-GB" w:eastAsia="cs-CZ"/>
        </w:rPr>
      </w:pPr>
    </w:p>
    <w:p w:rsidR="0077312D" w:rsidRPr="000D32AA" w:rsidRDefault="0077312D" w:rsidP="0077312D">
      <w:pPr>
        <w:ind w:left="2120"/>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Factors influencing support for climate change mitigation policies: Results of a study in Poland and Germany</w:t>
      </w:r>
    </w:p>
    <w:p w:rsidR="0077312D" w:rsidRPr="000D32AA"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Zbigniew Bohdanowicz (University of Warsaw)</w:t>
      </w:r>
    </w:p>
    <w:p w:rsidR="0077312D" w:rsidRPr="000D32AA"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color w:val="000000" w:themeColor="text1"/>
          <w:sz w:val="23"/>
          <w:szCs w:val="23"/>
          <w:bdr w:val="none" w:sz="0" w:space="0" w:color="auto"/>
          <w:lang w:val="en-GB" w:eastAsia="cs-CZ"/>
        </w:rPr>
      </w:pPr>
    </w:p>
    <w:p w:rsidR="002A2646" w:rsidRPr="000D32AA" w:rsidRDefault="002A2646" w:rsidP="0077312D">
      <w:pPr>
        <w:jc w:val="both"/>
        <w:rPr>
          <w:rFonts w:hAnsi="Times New Roman" w:cs="Times New Roman"/>
          <w:bCs/>
          <w:color w:val="000000" w:themeColor="text1"/>
          <w:sz w:val="23"/>
          <w:szCs w:val="23"/>
          <w:lang w:val="en-GB"/>
        </w:rPr>
      </w:pPr>
      <w:r w:rsidRPr="000D32AA">
        <w:rPr>
          <w:rFonts w:hAnsi="Times New Roman" w:cs="Times New Roman"/>
          <w:bCs/>
          <w:color w:val="000000" w:themeColor="text1"/>
          <w:sz w:val="23"/>
          <w:szCs w:val="23"/>
          <w:lang w:val="en-GB"/>
        </w:rPr>
        <w:t>1</w:t>
      </w:r>
      <w:r w:rsidR="00455A25" w:rsidRPr="000D32AA">
        <w:rPr>
          <w:rFonts w:hAnsi="Times New Roman" w:cs="Times New Roman"/>
          <w:bCs/>
          <w:color w:val="000000" w:themeColor="text1"/>
          <w:sz w:val="23"/>
          <w:szCs w:val="23"/>
          <w:lang w:val="en-GB"/>
        </w:rPr>
        <w:t>5</w:t>
      </w:r>
      <w:r w:rsidRPr="000D32AA">
        <w:rPr>
          <w:rFonts w:hAnsi="Times New Roman" w:cs="Times New Roman"/>
          <w:bCs/>
          <w:color w:val="000000" w:themeColor="text1"/>
          <w:sz w:val="23"/>
          <w:szCs w:val="23"/>
          <w:lang w:val="en-GB"/>
        </w:rPr>
        <w:t>:</w:t>
      </w:r>
      <w:r w:rsidR="00455A25" w:rsidRPr="000D32AA">
        <w:rPr>
          <w:rFonts w:hAnsi="Times New Roman" w:cs="Times New Roman"/>
          <w:bCs/>
          <w:color w:val="000000" w:themeColor="text1"/>
          <w:sz w:val="23"/>
          <w:szCs w:val="23"/>
          <w:lang w:val="en-GB"/>
        </w:rPr>
        <w:t>45</w:t>
      </w:r>
      <w:r w:rsidR="0077312D" w:rsidRPr="000D32AA">
        <w:rPr>
          <w:rFonts w:hAnsi="Times New Roman" w:cs="Times New Roman"/>
          <w:bCs/>
          <w:color w:val="000000" w:themeColor="text1"/>
          <w:sz w:val="23"/>
          <w:szCs w:val="23"/>
          <w:lang w:val="en-GB"/>
        </w:rPr>
        <w:t>-16:20</w:t>
      </w:r>
      <w:r w:rsidRPr="000D32AA">
        <w:rPr>
          <w:rFonts w:hAnsi="Times New Roman" w:cs="Times New Roman"/>
          <w:bCs/>
          <w:color w:val="000000" w:themeColor="text1"/>
          <w:sz w:val="23"/>
          <w:szCs w:val="23"/>
          <w:lang w:val="en-GB"/>
        </w:rPr>
        <w:tab/>
      </w:r>
      <w:r w:rsidRPr="000D32AA">
        <w:rPr>
          <w:rFonts w:hAnsi="Times New Roman" w:cs="Times New Roman"/>
          <w:bCs/>
          <w:color w:val="000000" w:themeColor="text1"/>
          <w:sz w:val="23"/>
          <w:szCs w:val="23"/>
          <w:lang w:val="en-GB"/>
        </w:rPr>
        <w:tab/>
        <w:t>Tea break</w:t>
      </w:r>
    </w:p>
    <w:p w:rsidR="002A2646" w:rsidRPr="000D32AA" w:rsidRDefault="002A2646" w:rsidP="00464D57">
      <w:pPr>
        <w:ind w:left="2120"/>
        <w:rPr>
          <w:rFonts w:eastAsia="Times New Roman" w:hAnsi="Times New Roman" w:cs="Times New Roman"/>
          <w:color w:val="000000" w:themeColor="text1"/>
          <w:sz w:val="23"/>
          <w:szCs w:val="23"/>
          <w:bdr w:val="none" w:sz="0" w:space="0" w:color="auto"/>
          <w:lang w:val="en-GB" w:eastAsia="cs-CZ"/>
        </w:rPr>
      </w:pPr>
    </w:p>
    <w:p w:rsidR="0077312D" w:rsidRPr="000D32AA" w:rsidRDefault="0077312D" w:rsidP="0077312D">
      <w:pPr>
        <w:jc w:val="both"/>
        <w:rPr>
          <w:rFonts w:hAnsi="Times New Roman" w:cs="Times New Roman"/>
          <w:b/>
          <w:bCs/>
          <w:iCs/>
          <w:color w:val="000000" w:themeColor="text1"/>
          <w:sz w:val="23"/>
          <w:szCs w:val="23"/>
          <w:lang w:val="en-GB"/>
        </w:rPr>
      </w:pPr>
      <w:r w:rsidRPr="000D32AA">
        <w:rPr>
          <w:rFonts w:hAnsi="Times New Roman" w:cs="Times New Roman"/>
          <w:b/>
          <w:bCs/>
          <w:iCs/>
          <w:color w:val="000000" w:themeColor="text1"/>
          <w:sz w:val="23"/>
          <w:szCs w:val="23"/>
          <w:lang w:val="en-GB"/>
        </w:rPr>
        <w:t xml:space="preserve">Session IV </w:t>
      </w:r>
      <w:r w:rsidRPr="000D32AA">
        <w:rPr>
          <w:rFonts w:hAnsi="Times New Roman" w:cs="Times New Roman"/>
          <w:b/>
          <w:bCs/>
          <w:iCs/>
          <w:color w:val="000000" w:themeColor="text1"/>
          <w:sz w:val="23"/>
          <w:szCs w:val="23"/>
          <w:lang w:val="en-GB"/>
        </w:rPr>
        <w:tab/>
      </w:r>
      <w:r w:rsidRPr="000D32AA">
        <w:rPr>
          <w:rFonts w:hAnsi="Times New Roman" w:cs="Times New Roman"/>
          <w:b/>
          <w:bCs/>
          <w:iCs/>
          <w:color w:val="000000" w:themeColor="text1"/>
          <w:sz w:val="23"/>
          <w:szCs w:val="23"/>
          <w:lang w:val="en-GB"/>
        </w:rPr>
        <w:tab/>
        <w:t xml:space="preserve">Healthier and more sustainable lifestyle </w:t>
      </w:r>
    </w:p>
    <w:p w:rsidR="0077312D" w:rsidRPr="000D32AA" w:rsidRDefault="0077312D" w:rsidP="0077312D">
      <w:pPr>
        <w:ind w:left="1416" w:firstLine="708"/>
        <w:jc w:val="both"/>
        <w:rPr>
          <w:rFonts w:hAnsi="Times New Roman" w:cs="Times New Roman"/>
          <w:b/>
          <w:bCs/>
          <w:i/>
          <w:iCs/>
          <w:strike/>
          <w:color w:val="000000" w:themeColor="text1"/>
          <w:sz w:val="23"/>
          <w:szCs w:val="23"/>
          <w:lang w:val="en-GB"/>
        </w:rPr>
      </w:pPr>
      <w:r w:rsidRPr="000D32AA">
        <w:rPr>
          <w:rFonts w:hAnsi="Times New Roman" w:cs="Times New Roman"/>
          <w:b/>
          <w:bCs/>
          <w:i/>
          <w:iCs/>
          <w:color w:val="000000" w:themeColor="text1"/>
          <w:sz w:val="23"/>
          <w:szCs w:val="23"/>
          <w:lang w:val="en-GB"/>
        </w:rPr>
        <w:t>(H2020 INHERIT project)</w:t>
      </w:r>
    </w:p>
    <w:p w:rsidR="0077312D" w:rsidRPr="000D32AA" w:rsidRDefault="0077312D" w:rsidP="0077312D">
      <w:pPr>
        <w:ind w:left="2124"/>
        <w:jc w:val="both"/>
        <w:rPr>
          <w:rFonts w:hAnsi="Times New Roman" w:cs="Times New Roman"/>
          <w:bCs/>
          <w:iCs/>
          <w:color w:val="000000" w:themeColor="text1"/>
          <w:sz w:val="23"/>
          <w:szCs w:val="23"/>
          <w:lang w:val="cs-CZ"/>
        </w:rPr>
      </w:pPr>
      <w:r w:rsidRPr="000D32AA">
        <w:rPr>
          <w:rFonts w:hAnsi="Times New Roman" w:cs="Times New Roman"/>
          <w:bCs/>
          <w:iCs/>
          <w:color w:val="000000" w:themeColor="text1"/>
          <w:sz w:val="23"/>
          <w:szCs w:val="23"/>
          <w:lang w:val="en-GB"/>
        </w:rPr>
        <w:t xml:space="preserve">Chair: Milan </w:t>
      </w:r>
      <w:r w:rsidRPr="000D32AA">
        <w:rPr>
          <w:rFonts w:hAnsi="Times New Roman" w:cs="Times New Roman"/>
          <w:bCs/>
          <w:iCs/>
          <w:color w:val="000000" w:themeColor="text1"/>
          <w:sz w:val="23"/>
          <w:szCs w:val="23"/>
          <w:lang w:val="cs-CZ"/>
        </w:rPr>
        <w:t>Ščasný (Charles University)</w:t>
      </w:r>
    </w:p>
    <w:p w:rsidR="0077312D" w:rsidRPr="000D32AA" w:rsidRDefault="0077312D" w:rsidP="0077312D">
      <w:pPr>
        <w:ind w:left="2124"/>
        <w:jc w:val="both"/>
        <w:rPr>
          <w:rFonts w:hAnsi="Times New Roman" w:cs="Times New Roman"/>
          <w:bCs/>
          <w:color w:val="000000" w:themeColor="text1"/>
          <w:sz w:val="23"/>
          <w:szCs w:val="23"/>
          <w:lang w:val="en-GB"/>
        </w:rPr>
      </w:pPr>
      <w:r w:rsidRPr="000D32AA">
        <w:rPr>
          <w:rFonts w:hAnsi="Times New Roman" w:cs="Times New Roman"/>
          <w:bCs/>
          <w:color w:val="000000" w:themeColor="text1"/>
          <w:sz w:val="23"/>
          <w:szCs w:val="23"/>
          <w:lang w:val="en-GB"/>
        </w:rPr>
        <w:t xml:space="preserve"> </w:t>
      </w:r>
    </w:p>
    <w:p w:rsidR="0077312D" w:rsidRPr="000D32AA"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2155" w:hanging="2155"/>
        <w:rPr>
          <w:rFonts w:eastAsia="Times New Roman" w:hAnsi="Times New Roman" w:cs="Times New Roman"/>
          <w:color w:val="000000" w:themeColor="text1"/>
          <w:sz w:val="23"/>
          <w:szCs w:val="23"/>
          <w:bdr w:val="none" w:sz="0" w:space="0" w:color="auto"/>
          <w:lang w:val="en-GB" w:eastAsia="cs-CZ"/>
        </w:rPr>
      </w:pPr>
      <w:r w:rsidRPr="000D32AA">
        <w:rPr>
          <w:rFonts w:hAnsi="Times New Roman" w:cs="Times New Roman"/>
          <w:bCs/>
          <w:color w:val="000000" w:themeColor="text1"/>
          <w:sz w:val="23"/>
          <w:szCs w:val="23"/>
          <w:lang w:val="en-GB"/>
        </w:rPr>
        <w:t>16:20-18:00</w:t>
      </w:r>
      <w:r w:rsidRPr="000D32AA">
        <w:rPr>
          <w:rFonts w:hAnsi="Times New Roman" w:cs="Times New Roman"/>
          <w:bCs/>
          <w:color w:val="000000" w:themeColor="text1"/>
          <w:sz w:val="23"/>
          <w:szCs w:val="23"/>
          <w:lang w:val="en-GB"/>
        </w:rPr>
        <w:tab/>
      </w:r>
      <w:r w:rsidR="0040568B" w:rsidRPr="000D32AA">
        <w:rPr>
          <w:rFonts w:eastAsia="Times New Roman" w:hAnsi="Times New Roman" w:cs="Times New Roman"/>
          <w:color w:val="000000" w:themeColor="text1"/>
          <w:sz w:val="23"/>
          <w:szCs w:val="23"/>
          <w:bdr w:val="none" w:sz="0" w:space="0" w:color="auto"/>
          <w:lang w:val="en-GB" w:eastAsia="cs-CZ"/>
        </w:rPr>
        <w:t>Effectiveness of a smart app “c</w:t>
      </w:r>
      <w:r w:rsidRPr="000D32AA">
        <w:rPr>
          <w:rFonts w:eastAsia="Times New Roman" w:hAnsi="Times New Roman" w:cs="Times New Roman"/>
          <w:color w:val="000000" w:themeColor="text1"/>
          <w:sz w:val="23"/>
          <w:szCs w:val="23"/>
          <w:bdr w:val="none" w:sz="0" w:space="0" w:color="auto"/>
          <w:lang w:val="en-GB" w:eastAsia="cs-CZ"/>
        </w:rPr>
        <w:t>ycles” intervention to promote regular cycling</w:t>
      </w:r>
    </w:p>
    <w:p w:rsidR="0077312D" w:rsidRPr="000D32AA" w:rsidRDefault="0077312D" w:rsidP="005E41D3">
      <w:pPr>
        <w:pBdr>
          <w:top w:val="none" w:sz="0" w:space="0" w:color="auto"/>
          <w:left w:val="none" w:sz="0" w:space="0" w:color="auto"/>
          <w:bottom w:val="none" w:sz="0" w:space="0" w:color="auto"/>
          <w:right w:val="none" w:sz="0" w:space="0" w:color="auto"/>
          <w:between w:val="none" w:sz="0" w:space="0" w:color="auto"/>
          <w:bar w:val="none" w:sz="0" w:color="auto"/>
        </w:pBdr>
        <w:ind w:left="2120" w:firstLine="4"/>
        <w:rPr>
          <w:rFonts w:eastAsia="Times New Roman" w:hAnsi="Times New Roman" w:cs="Times New Roman"/>
          <w:i/>
          <w:color w:val="000000" w:themeColor="text1"/>
          <w:sz w:val="23"/>
          <w:szCs w:val="23"/>
          <w:bdr w:val="none" w:sz="0" w:space="0" w:color="auto"/>
          <w:lang w:val="cs-CZ" w:eastAsia="cs-CZ"/>
        </w:rPr>
      </w:pPr>
      <w:r w:rsidRPr="000D32AA">
        <w:rPr>
          <w:rFonts w:eastAsia="Times New Roman" w:hAnsi="Times New Roman" w:cs="Times New Roman"/>
          <w:i/>
          <w:color w:val="000000" w:themeColor="text1"/>
          <w:sz w:val="23"/>
          <w:szCs w:val="23"/>
          <w:bdr w:val="none" w:sz="0" w:space="0" w:color="auto"/>
          <w:lang w:val="es-ES" w:eastAsia="cs-CZ"/>
        </w:rPr>
        <w:t>Vojt</w:t>
      </w:r>
      <w:r w:rsidRPr="000D32AA">
        <w:rPr>
          <w:rFonts w:eastAsia="Times New Roman" w:hAnsi="Times New Roman" w:cs="Times New Roman"/>
          <w:i/>
          <w:color w:val="000000" w:themeColor="text1"/>
          <w:sz w:val="23"/>
          <w:szCs w:val="23"/>
          <w:bdr w:val="none" w:sz="0" w:space="0" w:color="auto"/>
          <w:lang w:val="cs-CZ" w:eastAsia="cs-CZ"/>
        </w:rPr>
        <w:t xml:space="preserve">ěch Máca, Iva Zvěřinová, Milan Ščasný </w:t>
      </w:r>
      <w:r w:rsidRPr="000D32AA">
        <w:rPr>
          <w:rFonts w:eastAsia="Times New Roman" w:hAnsi="Times New Roman" w:cs="Times New Roman"/>
          <w:i/>
          <w:color w:val="000000" w:themeColor="text1"/>
          <w:sz w:val="23"/>
          <w:szCs w:val="23"/>
          <w:bdr w:val="none" w:sz="0" w:space="0" w:color="auto"/>
          <w:lang w:val="es-ES" w:eastAsia="cs-CZ"/>
        </w:rPr>
        <w:t>(Charles University)</w:t>
      </w:r>
    </w:p>
    <w:p w:rsidR="0077312D" w:rsidRPr="000D32AA"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color w:val="000000" w:themeColor="text1"/>
          <w:sz w:val="23"/>
          <w:szCs w:val="23"/>
          <w:bdr w:val="none" w:sz="0" w:space="0" w:color="auto"/>
          <w:lang w:val="es-ES" w:eastAsia="cs-CZ"/>
        </w:rPr>
      </w:pPr>
    </w:p>
    <w:p w:rsidR="0077312D" w:rsidRPr="000D32AA" w:rsidRDefault="0077312D" w:rsidP="0077312D">
      <w:pPr>
        <w:ind w:left="2120"/>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Healthier and environmentally-friendly lifestyles: Multi-country discrete choice experiments</w:t>
      </w:r>
    </w:p>
    <w:p w:rsidR="0077312D" w:rsidRPr="000D32AA" w:rsidRDefault="0077312D" w:rsidP="005E41D3">
      <w:pPr>
        <w:pBdr>
          <w:top w:val="none" w:sz="0" w:space="0" w:color="auto"/>
          <w:left w:val="none" w:sz="0" w:space="0" w:color="auto"/>
          <w:bottom w:val="none" w:sz="0" w:space="0" w:color="auto"/>
          <w:right w:val="none" w:sz="0" w:space="0" w:color="auto"/>
          <w:between w:val="none" w:sz="0" w:space="0" w:color="auto"/>
          <w:bar w:val="none" w:sz="0" w:color="auto"/>
        </w:pBdr>
        <w:ind w:left="2120" w:firstLine="4"/>
        <w:rPr>
          <w:rFonts w:eastAsia="Times New Roman" w:hAnsi="Times New Roman" w:cs="Times New Roman"/>
          <w:i/>
          <w:color w:val="000000" w:themeColor="text1"/>
          <w:sz w:val="23"/>
          <w:szCs w:val="23"/>
          <w:bdr w:val="none" w:sz="0" w:space="0" w:color="auto"/>
          <w:lang w:val="cs-CZ" w:eastAsia="cs-CZ"/>
        </w:rPr>
      </w:pPr>
      <w:r w:rsidRPr="000D32AA">
        <w:rPr>
          <w:rFonts w:eastAsia="Times New Roman" w:hAnsi="Times New Roman" w:cs="Times New Roman"/>
          <w:i/>
          <w:color w:val="000000" w:themeColor="text1"/>
          <w:sz w:val="23"/>
          <w:szCs w:val="23"/>
          <w:bdr w:val="none" w:sz="0" w:space="0" w:color="auto"/>
          <w:lang w:val="cs-CZ" w:eastAsia="cs-CZ"/>
        </w:rPr>
        <w:t xml:space="preserve">Iva Zvěřinová, Milan Ščasný, </w:t>
      </w:r>
      <w:r w:rsidRPr="000D32AA">
        <w:rPr>
          <w:rFonts w:eastAsia="Times New Roman" w:hAnsi="Times New Roman" w:cs="Times New Roman"/>
          <w:i/>
          <w:color w:val="000000" w:themeColor="text1"/>
          <w:sz w:val="23"/>
          <w:szCs w:val="23"/>
          <w:bdr w:val="none" w:sz="0" w:space="0" w:color="auto"/>
          <w:lang w:val="en-GB" w:eastAsia="cs-CZ"/>
        </w:rPr>
        <w:t>Vojt</w:t>
      </w:r>
      <w:r w:rsidRPr="000D32AA">
        <w:rPr>
          <w:rFonts w:eastAsia="Times New Roman" w:hAnsi="Times New Roman" w:cs="Times New Roman"/>
          <w:i/>
          <w:color w:val="000000" w:themeColor="text1"/>
          <w:sz w:val="23"/>
          <w:szCs w:val="23"/>
          <w:bdr w:val="none" w:sz="0" w:space="0" w:color="auto"/>
          <w:lang w:val="cs-CZ" w:eastAsia="cs-CZ"/>
        </w:rPr>
        <w:t xml:space="preserve">ěch Máca </w:t>
      </w:r>
      <w:r w:rsidRPr="000D32AA">
        <w:rPr>
          <w:rFonts w:eastAsia="Times New Roman" w:hAnsi="Times New Roman" w:cs="Times New Roman"/>
          <w:i/>
          <w:color w:val="000000" w:themeColor="text1"/>
          <w:sz w:val="23"/>
          <w:szCs w:val="23"/>
          <w:bdr w:val="none" w:sz="0" w:space="0" w:color="auto"/>
          <w:lang w:val="en-GB" w:eastAsia="cs-CZ"/>
        </w:rPr>
        <w:t>(Charles University)</w:t>
      </w:r>
    </w:p>
    <w:p w:rsidR="0077312D" w:rsidRPr="000D32AA"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color w:val="000000" w:themeColor="text1"/>
          <w:sz w:val="23"/>
          <w:szCs w:val="23"/>
          <w:bdr w:val="none" w:sz="0" w:space="0" w:color="auto"/>
          <w:lang w:val="en-GB" w:eastAsia="cs-CZ"/>
        </w:rPr>
      </w:pPr>
    </w:p>
    <w:p w:rsidR="0077312D" w:rsidRPr="000D32AA"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color w:val="000000" w:themeColor="text1"/>
          <w:sz w:val="23"/>
          <w:szCs w:val="23"/>
          <w:bdr w:val="none" w:sz="0" w:space="0" w:color="auto"/>
          <w:lang w:val="en-GB" w:eastAsia="cs-CZ"/>
        </w:rPr>
      </w:pPr>
      <w:r w:rsidRPr="000D32AA">
        <w:rPr>
          <w:rFonts w:eastAsia="Times New Roman" w:hAnsi="Times New Roman" w:cs="Times New Roman"/>
          <w:color w:val="000000" w:themeColor="text1"/>
          <w:sz w:val="23"/>
          <w:szCs w:val="23"/>
          <w:bdr w:val="none" w:sz="0" w:space="0" w:color="auto"/>
          <w:lang w:val="en-GB" w:eastAsia="cs-CZ"/>
        </w:rPr>
        <w:t>A bottom-up techno-economic assessment of energy saving potential: The case of residential buildings in the Czech Republic</w:t>
      </w:r>
    </w:p>
    <w:p w:rsidR="0077312D" w:rsidRPr="000D32AA"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i/>
          <w:color w:val="000000" w:themeColor="text1"/>
          <w:sz w:val="23"/>
          <w:szCs w:val="23"/>
          <w:bdr w:val="none" w:sz="0" w:space="0" w:color="auto"/>
          <w:lang w:val="en-GB" w:eastAsia="cs-CZ"/>
        </w:rPr>
      </w:pPr>
      <w:r w:rsidRPr="000D32AA">
        <w:rPr>
          <w:rFonts w:eastAsia="Times New Roman" w:hAnsi="Times New Roman" w:cs="Times New Roman"/>
          <w:i/>
          <w:color w:val="000000" w:themeColor="text1"/>
          <w:sz w:val="23"/>
          <w:szCs w:val="23"/>
          <w:bdr w:val="none" w:sz="0" w:space="0" w:color="auto"/>
          <w:lang w:val="en-GB" w:eastAsia="cs-CZ"/>
        </w:rPr>
        <w:t xml:space="preserve">Mehrab Ganvari </w:t>
      </w:r>
      <w:r w:rsidRPr="000D32AA">
        <w:rPr>
          <w:rFonts w:hAnsi="Times New Roman" w:cs="Times New Roman"/>
          <w:bCs/>
          <w:i/>
          <w:iCs/>
          <w:color w:val="000000" w:themeColor="text1"/>
          <w:sz w:val="23"/>
          <w:szCs w:val="23"/>
          <w:lang w:val="cs-CZ"/>
        </w:rPr>
        <w:t>(Charles University</w:t>
      </w:r>
      <w:r w:rsidR="005E41D3" w:rsidRPr="000D32AA">
        <w:rPr>
          <w:rFonts w:hAnsi="Times New Roman" w:cs="Times New Roman"/>
          <w:bCs/>
          <w:i/>
          <w:iCs/>
          <w:color w:val="000000" w:themeColor="text1"/>
          <w:sz w:val="23"/>
          <w:szCs w:val="23"/>
          <w:lang w:val="cs-CZ"/>
        </w:rPr>
        <w:t>, Prague</w:t>
      </w:r>
      <w:r w:rsidRPr="000D32AA">
        <w:rPr>
          <w:rFonts w:hAnsi="Times New Roman" w:cs="Times New Roman"/>
          <w:bCs/>
          <w:i/>
          <w:iCs/>
          <w:color w:val="000000" w:themeColor="text1"/>
          <w:sz w:val="23"/>
          <w:szCs w:val="23"/>
          <w:lang w:val="cs-CZ"/>
        </w:rPr>
        <w:t>)</w:t>
      </w:r>
    </w:p>
    <w:p w:rsidR="0077312D" w:rsidRPr="000D32AA" w:rsidRDefault="0077312D" w:rsidP="0077312D">
      <w:pPr>
        <w:ind w:left="2120"/>
        <w:rPr>
          <w:rFonts w:eastAsia="Times New Roman" w:hAnsi="Times New Roman" w:cs="Times New Roman"/>
          <w:color w:val="000000" w:themeColor="text1"/>
          <w:sz w:val="23"/>
          <w:szCs w:val="23"/>
          <w:bdr w:val="none" w:sz="0" w:space="0" w:color="auto"/>
          <w:lang w:val="en-GB" w:eastAsia="cs-CZ"/>
        </w:rPr>
      </w:pPr>
    </w:p>
    <w:p w:rsidR="00464D57" w:rsidRPr="000D32AA" w:rsidRDefault="00464D57" w:rsidP="00464D57">
      <w:pPr>
        <w:jc w:val="both"/>
        <w:rPr>
          <w:rFonts w:hAnsi="Times New Roman" w:cs="Times New Roman"/>
          <w:bCs/>
          <w:color w:val="000000" w:themeColor="text1"/>
          <w:sz w:val="23"/>
          <w:szCs w:val="23"/>
          <w:lang w:val="en-GB"/>
        </w:rPr>
      </w:pPr>
      <w:r w:rsidRPr="000D32AA">
        <w:rPr>
          <w:rFonts w:hAnsi="Times New Roman" w:cs="Times New Roman"/>
          <w:bCs/>
          <w:color w:val="000000" w:themeColor="text1"/>
          <w:sz w:val="23"/>
          <w:szCs w:val="23"/>
          <w:lang w:val="en-GB"/>
        </w:rPr>
        <w:t>18:00</w:t>
      </w:r>
      <w:r w:rsidRPr="000D32AA">
        <w:rPr>
          <w:rFonts w:hAnsi="Times New Roman" w:cs="Times New Roman"/>
          <w:bCs/>
          <w:color w:val="000000" w:themeColor="text1"/>
          <w:sz w:val="23"/>
          <w:szCs w:val="23"/>
          <w:lang w:val="en-GB"/>
        </w:rPr>
        <w:tab/>
      </w:r>
      <w:r w:rsidRPr="000D32AA">
        <w:rPr>
          <w:rFonts w:hAnsi="Times New Roman" w:cs="Times New Roman"/>
          <w:bCs/>
          <w:color w:val="000000" w:themeColor="text1"/>
          <w:sz w:val="23"/>
          <w:szCs w:val="23"/>
          <w:lang w:val="en-GB"/>
        </w:rPr>
        <w:tab/>
      </w:r>
      <w:r w:rsidRPr="000D32AA">
        <w:rPr>
          <w:rFonts w:hAnsi="Times New Roman" w:cs="Times New Roman"/>
          <w:bCs/>
          <w:color w:val="000000" w:themeColor="text1"/>
          <w:sz w:val="23"/>
          <w:szCs w:val="23"/>
          <w:lang w:val="en-GB"/>
        </w:rPr>
        <w:tab/>
        <w:t>End of Day 1</w:t>
      </w:r>
    </w:p>
    <w:p w:rsidR="00464D57" w:rsidRPr="000D32AA" w:rsidRDefault="00464D57" w:rsidP="00464D57">
      <w:pPr>
        <w:jc w:val="both"/>
        <w:rPr>
          <w:rFonts w:hAnsi="Times New Roman" w:cs="Times New Roman"/>
          <w:bCs/>
          <w:color w:val="000000" w:themeColor="text1"/>
          <w:sz w:val="23"/>
          <w:szCs w:val="23"/>
          <w:lang w:val="en-GB"/>
        </w:rPr>
      </w:pPr>
      <w:r w:rsidRPr="000D32AA">
        <w:rPr>
          <w:rFonts w:hAnsi="Times New Roman" w:cs="Times New Roman"/>
          <w:bCs/>
          <w:color w:val="000000" w:themeColor="text1"/>
          <w:sz w:val="23"/>
          <w:szCs w:val="23"/>
          <w:lang w:val="en-GB"/>
        </w:rPr>
        <w:t>18:30</w:t>
      </w:r>
      <w:r w:rsidRPr="000D32AA">
        <w:rPr>
          <w:rFonts w:hAnsi="Times New Roman" w:cs="Times New Roman"/>
          <w:bCs/>
          <w:color w:val="000000" w:themeColor="text1"/>
          <w:sz w:val="23"/>
          <w:szCs w:val="23"/>
          <w:lang w:val="en-GB"/>
        </w:rPr>
        <w:tab/>
      </w:r>
      <w:r w:rsidRPr="000D32AA">
        <w:rPr>
          <w:rFonts w:hAnsi="Times New Roman" w:cs="Times New Roman"/>
          <w:bCs/>
          <w:color w:val="000000" w:themeColor="text1"/>
          <w:sz w:val="23"/>
          <w:szCs w:val="23"/>
          <w:lang w:val="en-GB"/>
        </w:rPr>
        <w:tab/>
      </w:r>
      <w:r w:rsidRPr="000D32AA">
        <w:rPr>
          <w:rFonts w:hAnsi="Times New Roman" w:cs="Times New Roman"/>
          <w:bCs/>
          <w:color w:val="000000" w:themeColor="text1"/>
          <w:sz w:val="23"/>
          <w:szCs w:val="23"/>
          <w:lang w:val="en-GB"/>
        </w:rPr>
        <w:tab/>
        <w:t>Social dinner</w:t>
      </w:r>
    </w:p>
    <w:p w:rsidR="00464D57" w:rsidRPr="00455A25" w:rsidRDefault="00464D57" w:rsidP="00464D57">
      <w:pPr>
        <w:jc w:val="both"/>
        <w:rPr>
          <w:rFonts w:hAnsi="Times New Roman" w:cs="Times New Roman"/>
          <w:b/>
          <w:bCs/>
          <w:color w:val="000000" w:themeColor="text1"/>
          <w:sz w:val="24"/>
          <w:szCs w:val="24"/>
          <w:lang w:val="en-GB"/>
        </w:rPr>
      </w:pPr>
      <w:r w:rsidRPr="00AF55F7">
        <w:rPr>
          <w:rFonts w:hAnsi="Times New Roman" w:cs="Times New Roman"/>
          <w:b/>
          <w:bCs/>
          <w:sz w:val="36"/>
          <w:szCs w:val="28"/>
          <w:lang w:val="en-GB"/>
        </w:rPr>
        <w:lastRenderedPageBreak/>
        <w:t>Day 2</w:t>
      </w:r>
    </w:p>
    <w:p w:rsidR="00464D57" w:rsidRPr="00455A25" w:rsidRDefault="00464D57" w:rsidP="00464D57">
      <w:pPr>
        <w:jc w:val="both"/>
        <w:rPr>
          <w:rFonts w:hAnsi="Times New Roman" w:cs="Times New Roman"/>
          <w:bCs/>
          <w:color w:val="000000" w:themeColor="text1"/>
          <w:sz w:val="24"/>
          <w:szCs w:val="24"/>
          <w:lang w:val="en-GB"/>
        </w:rPr>
      </w:pPr>
    </w:p>
    <w:p w:rsidR="00955D59" w:rsidRPr="00455A25" w:rsidRDefault="00955D59" w:rsidP="00464D57">
      <w:pPr>
        <w:jc w:val="both"/>
        <w:rPr>
          <w:rFonts w:hAnsi="Times New Roman" w:cs="Times New Roman"/>
          <w:b/>
          <w:bCs/>
          <w:iCs/>
          <w:color w:val="000000" w:themeColor="text1"/>
          <w:sz w:val="24"/>
          <w:szCs w:val="24"/>
          <w:lang w:val="en-GB"/>
        </w:rPr>
      </w:pPr>
      <w:r w:rsidRPr="00455A25">
        <w:rPr>
          <w:rFonts w:hAnsi="Times New Roman" w:cs="Times New Roman"/>
          <w:b/>
          <w:bCs/>
          <w:iCs/>
          <w:color w:val="000000" w:themeColor="text1"/>
          <w:sz w:val="24"/>
          <w:szCs w:val="24"/>
          <w:lang w:val="en-GB"/>
        </w:rPr>
        <w:t xml:space="preserve">Session </w:t>
      </w:r>
      <w:r w:rsidR="008E6F4E" w:rsidRPr="00455A25">
        <w:rPr>
          <w:rFonts w:hAnsi="Times New Roman" w:cs="Times New Roman"/>
          <w:b/>
          <w:bCs/>
          <w:iCs/>
          <w:color w:val="000000" w:themeColor="text1"/>
          <w:sz w:val="24"/>
          <w:szCs w:val="24"/>
          <w:lang w:val="en-GB"/>
        </w:rPr>
        <w:t>V</w:t>
      </w:r>
      <w:r w:rsidRPr="00455A25">
        <w:rPr>
          <w:rFonts w:hAnsi="Times New Roman" w:cs="Times New Roman"/>
          <w:b/>
          <w:bCs/>
          <w:iCs/>
          <w:color w:val="000000" w:themeColor="text1"/>
          <w:sz w:val="24"/>
          <w:szCs w:val="24"/>
          <w:lang w:val="en-GB"/>
        </w:rPr>
        <w:t xml:space="preserve"> </w:t>
      </w:r>
      <w:r w:rsidRPr="00455A25">
        <w:rPr>
          <w:rFonts w:hAnsi="Times New Roman" w:cs="Times New Roman"/>
          <w:b/>
          <w:bCs/>
          <w:iCs/>
          <w:color w:val="000000" w:themeColor="text1"/>
          <w:sz w:val="24"/>
          <w:szCs w:val="24"/>
          <w:lang w:val="en-GB"/>
        </w:rPr>
        <w:tab/>
      </w:r>
      <w:r w:rsidRPr="00455A25">
        <w:rPr>
          <w:rFonts w:hAnsi="Times New Roman" w:cs="Times New Roman"/>
          <w:b/>
          <w:bCs/>
          <w:iCs/>
          <w:color w:val="000000" w:themeColor="text1"/>
          <w:sz w:val="24"/>
          <w:szCs w:val="24"/>
          <w:lang w:val="en-GB"/>
        </w:rPr>
        <w:tab/>
      </w:r>
      <w:r w:rsidR="00464D57" w:rsidRPr="00455A25">
        <w:rPr>
          <w:rFonts w:hAnsi="Times New Roman" w:cs="Times New Roman"/>
          <w:b/>
          <w:bCs/>
          <w:iCs/>
          <w:color w:val="000000" w:themeColor="text1"/>
          <w:sz w:val="24"/>
          <w:szCs w:val="24"/>
          <w:lang w:val="en-GB"/>
        </w:rPr>
        <w:t>Energy Efficiency</w:t>
      </w:r>
    </w:p>
    <w:p w:rsidR="00464D57" w:rsidRPr="00455A25" w:rsidRDefault="00464D57" w:rsidP="00464D57">
      <w:pPr>
        <w:ind w:left="1416" w:firstLine="708"/>
        <w:jc w:val="both"/>
        <w:rPr>
          <w:rFonts w:hAnsi="Times New Roman" w:cs="Times New Roman"/>
          <w:b/>
          <w:bCs/>
          <w:iCs/>
          <w:strike/>
          <w:color w:val="000000" w:themeColor="text1"/>
          <w:sz w:val="24"/>
          <w:szCs w:val="24"/>
          <w:lang w:val="en-GB"/>
        </w:rPr>
      </w:pPr>
      <w:r w:rsidRPr="00455A25">
        <w:rPr>
          <w:rFonts w:hAnsi="Times New Roman" w:cs="Times New Roman"/>
          <w:b/>
          <w:bCs/>
          <w:iCs/>
          <w:color w:val="000000" w:themeColor="text1"/>
          <w:sz w:val="24"/>
          <w:szCs w:val="24"/>
          <w:lang w:val="en-GB"/>
        </w:rPr>
        <w:t>(Sponsored by Czech Science Foundation EXPRO FE3M Project)</w:t>
      </w:r>
    </w:p>
    <w:p w:rsidR="00955D59" w:rsidRPr="00455A25" w:rsidRDefault="00955D59" w:rsidP="00464D57">
      <w:pPr>
        <w:ind w:left="2124"/>
        <w:jc w:val="both"/>
        <w:rPr>
          <w:rFonts w:hAnsi="Times New Roman" w:cs="Times New Roman"/>
          <w:bCs/>
          <w:iCs/>
          <w:color w:val="000000" w:themeColor="text1"/>
          <w:sz w:val="24"/>
          <w:szCs w:val="24"/>
          <w:lang w:val="en-GB"/>
        </w:rPr>
      </w:pPr>
      <w:r w:rsidRPr="00455A25">
        <w:rPr>
          <w:rFonts w:hAnsi="Times New Roman" w:cs="Times New Roman"/>
          <w:bCs/>
          <w:iCs/>
          <w:color w:val="000000" w:themeColor="text1"/>
          <w:sz w:val="24"/>
          <w:szCs w:val="24"/>
          <w:lang w:val="en-GB"/>
        </w:rPr>
        <w:t xml:space="preserve">Chair: </w:t>
      </w:r>
      <w:r w:rsidR="00464D57" w:rsidRPr="00455A25">
        <w:rPr>
          <w:rFonts w:hAnsi="Times New Roman" w:cs="Times New Roman"/>
          <w:bCs/>
          <w:iCs/>
          <w:color w:val="000000" w:themeColor="text1"/>
          <w:sz w:val="24"/>
          <w:szCs w:val="24"/>
          <w:lang w:val="en-GB"/>
        </w:rPr>
        <w:t>Karel Janda</w:t>
      </w:r>
      <w:r w:rsidR="00464D57" w:rsidRPr="00455A25">
        <w:rPr>
          <w:rFonts w:hAnsi="Times New Roman" w:cs="Times New Roman"/>
          <w:bCs/>
          <w:i/>
          <w:iCs/>
          <w:color w:val="000000" w:themeColor="text1"/>
          <w:sz w:val="24"/>
          <w:szCs w:val="24"/>
          <w:lang w:val="en-GB"/>
        </w:rPr>
        <w:t xml:space="preserve"> (Charles University</w:t>
      </w:r>
      <w:r w:rsidR="005E41D3">
        <w:rPr>
          <w:rFonts w:hAnsi="Times New Roman" w:cs="Times New Roman"/>
          <w:bCs/>
          <w:i/>
          <w:iCs/>
          <w:color w:val="000000" w:themeColor="text1"/>
          <w:sz w:val="24"/>
          <w:szCs w:val="24"/>
          <w:lang w:val="en-GB"/>
        </w:rPr>
        <w:t>, Prague</w:t>
      </w:r>
      <w:r w:rsidR="00464D57" w:rsidRPr="00455A25">
        <w:rPr>
          <w:rFonts w:hAnsi="Times New Roman" w:cs="Times New Roman"/>
          <w:bCs/>
          <w:i/>
          <w:iCs/>
          <w:color w:val="000000" w:themeColor="text1"/>
          <w:sz w:val="24"/>
          <w:szCs w:val="24"/>
          <w:lang w:val="en-GB"/>
        </w:rPr>
        <w:t>; University Economics</w:t>
      </w:r>
      <w:r w:rsidR="005E41D3">
        <w:rPr>
          <w:rFonts w:hAnsi="Times New Roman" w:cs="Times New Roman"/>
          <w:bCs/>
          <w:i/>
          <w:iCs/>
          <w:color w:val="000000" w:themeColor="text1"/>
          <w:sz w:val="24"/>
          <w:szCs w:val="24"/>
          <w:lang w:val="en-GB"/>
        </w:rPr>
        <w:t>, Prague</w:t>
      </w:r>
      <w:r w:rsidR="00464D57" w:rsidRPr="00455A25">
        <w:rPr>
          <w:rFonts w:hAnsi="Times New Roman" w:cs="Times New Roman"/>
          <w:bCs/>
          <w:i/>
          <w:iCs/>
          <w:color w:val="000000" w:themeColor="text1"/>
          <w:sz w:val="24"/>
          <w:szCs w:val="24"/>
          <w:lang w:val="en-GB"/>
        </w:rPr>
        <w:t>)</w:t>
      </w:r>
    </w:p>
    <w:p w:rsidR="00955D59" w:rsidRPr="00455A25" w:rsidRDefault="00955D59" w:rsidP="00464D57">
      <w:p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Cs/>
          <w:color w:val="000000" w:themeColor="text1"/>
          <w:sz w:val="24"/>
          <w:szCs w:val="24"/>
          <w:lang w:val="en-GB"/>
        </w:rPr>
      </w:pPr>
    </w:p>
    <w:p w:rsidR="00464D57" w:rsidRPr="00455A25" w:rsidRDefault="00464D57" w:rsidP="00464D57">
      <w:pPr>
        <w:ind w:left="2120" w:hanging="2120"/>
        <w:rPr>
          <w:rFonts w:eastAsia="Times New Roman" w:hAnsi="Times New Roman" w:cs="Times New Roman"/>
          <w:color w:val="000000" w:themeColor="text1"/>
          <w:sz w:val="24"/>
          <w:szCs w:val="24"/>
          <w:bdr w:val="none" w:sz="0" w:space="0" w:color="auto"/>
          <w:lang w:val="en-GB" w:eastAsia="cs-CZ"/>
        </w:rPr>
      </w:pPr>
      <w:r w:rsidRPr="00455A25">
        <w:rPr>
          <w:rFonts w:hAnsi="Times New Roman" w:cs="Times New Roman"/>
          <w:bCs/>
          <w:color w:val="000000" w:themeColor="text1"/>
          <w:sz w:val="24"/>
          <w:szCs w:val="24"/>
          <w:lang w:val="en-GB"/>
        </w:rPr>
        <w:t>9:0</w:t>
      </w:r>
      <w:r w:rsidR="00F35A48">
        <w:rPr>
          <w:rFonts w:hAnsi="Times New Roman" w:cs="Times New Roman"/>
          <w:bCs/>
          <w:color w:val="000000" w:themeColor="text1"/>
          <w:sz w:val="24"/>
          <w:szCs w:val="24"/>
          <w:lang w:val="en-GB"/>
        </w:rPr>
        <w:t>0</w:t>
      </w:r>
      <w:r w:rsidRPr="00455A25">
        <w:rPr>
          <w:rFonts w:hAnsi="Times New Roman" w:cs="Times New Roman"/>
          <w:bCs/>
          <w:color w:val="000000" w:themeColor="text1"/>
          <w:sz w:val="24"/>
          <w:szCs w:val="24"/>
          <w:lang w:val="en-GB"/>
        </w:rPr>
        <w:t>-11:</w:t>
      </w:r>
      <w:r w:rsidR="00455A25">
        <w:rPr>
          <w:rFonts w:hAnsi="Times New Roman" w:cs="Times New Roman"/>
          <w:bCs/>
          <w:color w:val="000000" w:themeColor="text1"/>
          <w:sz w:val="24"/>
          <w:szCs w:val="24"/>
          <w:lang w:val="en-GB"/>
        </w:rPr>
        <w:t>15</w:t>
      </w:r>
      <w:r w:rsidRPr="00455A25">
        <w:rPr>
          <w:rFonts w:hAnsi="Times New Roman" w:cs="Times New Roman"/>
          <w:bCs/>
          <w:color w:val="000000" w:themeColor="text1"/>
          <w:sz w:val="24"/>
          <w:szCs w:val="24"/>
          <w:lang w:val="en-GB"/>
        </w:rPr>
        <w:tab/>
      </w:r>
      <w:r w:rsidR="0040568B">
        <w:rPr>
          <w:rFonts w:eastAsia="Times New Roman" w:hAnsi="Times New Roman" w:cs="Times New Roman"/>
          <w:color w:val="000000" w:themeColor="text1"/>
          <w:sz w:val="24"/>
          <w:szCs w:val="24"/>
          <w:bdr w:val="none" w:sz="0" w:space="0" w:color="auto"/>
          <w:lang w:val="en-GB" w:eastAsia="cs-CZ"/>
        </w:rPr>
        <w:t>Does daylight s</w:t>
      </w:r>
      <w:r w:rsidRPr="00455A25">
        <w:rPr>
          <w:rFonts w:eastAsia="Times New Roman" w:hAnsi="Times New Roman" w:cs="Times New Roman"/>
          <w:color w:val="000000" w:themeColor="text1"/>
          <w:sz w:val="24"/>
          <w:szCs w:val="24"/>
          <w:bdr w:val="none" w:sz="0" w:space="0" w:color="auto"/>
          <w:lang w:val="en-GB" w:eastAsia="cs-CZ"/>
        </w:rPr>
        <w:t xml:space="preserve">aving </w:t>
      </w:r>
      <w:r w:rsidR="0040568B">
        <w:rPr>
          <w:rFonts w:eastAsia="Times New Roman" w:hAnsi="Times New Roman" w:cs="Times New Roman"/>
          <w:color w:val="000000" w:themeColor="text1"/>
          <w:sz w:val="24"/>
          <w:szCs w:val="24"/>
          <w:bdr w:val="none" w:sz="0" w:space="0" w:color="auto"/>
          <w:lang w:val="en-GB" w:eastAsia="cs-CZ"/>
        </w:rPr>
        <w:t>time save e</w:t>
      </w:r>
      <w:r w:rsidRPr="00455A25">
        <w:rPr>
          <w:rFonts w:eastAsia="Times New Roman" w:hAnsi="Times New Roman" w:cs="Times New Roman"/>
          <w:color w:val="000000" w:themeColor="text1"/>
          <w:sz w:val="24"/>
          <w:szCs w:val="24"/>
          <w:bdr w:val="none" w:sz="0" w:space="0" w:color="auto"/>
          <w:lang w:val="en-GB" w:eastAsia="cs-CZ"/>
        </w:rPr>
        <w:t>lectricity? Evidence from Slovakia</w:t>
      </w:r>
    </w:p>
    <w:p w:rsidR="00464D57" w:rsidRPr="00455A25" w:rsidRDefault="00464D57" w:rsidP="00464D57">
      <w:pPr>
        <w:ind w:left="2120" w:firstLine="4"/>
        <w:rPr>
          <w:rFonts w:eastAsia="Times New Roman" w:hAnsi="Times New Roman" w:cs="Times New Roman"/>
          <w:i/>
          <w:color w:val="000000" w:themeColor="text1"/>
          <w:sz w:val="24"/>
          <w:szCs w:val="24"/>
          <w:bdr w:val="none" w:sz="0" w:space="0" w:color="auto"/>
          <w:lang w:val="en-GB" w:eastAsia="cs-CZ"/>
        </w:rPr>
      </w:pPr>
      <w:r w:rsidRPr="00455A25">
        <w:rPr>
          <w:rFonts w:eastAsia="Times New Roman" w:hAnsi="Times New Roman" w:cs="Times New Roman"/>
          <w:i/>
          <w:color w:val="000000" w:themeColor="text1"/>
          <w:sz w:val="24"/>
          <w:szCs w:val="24"/>
          <w:bdr w:val="none" w:sz="0" w:space="0" w:color="auto"/>
          <w:lang w:val="en-GB" w:eastAsia="cs-CZ"/>
        </w:rPr>
        <w:t xml:space="preserve">Peter Kudela, Tomas Havranek, Dominik Herman, Zuzana Irsova </w:t>
      </w:r>
      <w:r w:rsidRPr="00455A25">
        <w:rPr>
          <w:rFonts w:hAnsi="Times New Roman" w:cs="Times New Roman"/>
          <w:bCs/>
          <w:i/>
          <w:iCs/>
          <w:color w:val="000000" w:themeColor="text1"/>
          <w:sz w:val="24"/>
          <w:szCs w:val="24"/>
          <w:lang w:val="cs-CZ"/>
        </w:rPr>
        <w:t>(Charles University</w:t>
      </w:r>
      <w:r w:rsidR="005E41D3">
        <w:rPr>
          <w:rFonts w:hAnsi="Times New Roman" w:cs="Times New Roman"/>
          <w:bCs/>
          <w:i/>
          <w:iCs/>
          <w:color w:val="000000" w:themeColor="text1"/>
          <w:sz w:val="24"/>
          <w:szCs w:val="24"/>
          <w:lang w:val="cs-CZ"/>
        </w:rPr>
        <w:t>, Prague</w:t>
      </w:r>
      <w:r w:rsidRPr="00455A25">
        <w:rPr>
          <w:rFonts w:hAnsi="Times New Roman" w:cs="Times New Roman"/>
          <w:bCs/>
          <w:i/>
          <w:iCs/>
          <w:color w:val="000000" w:themeColor="text1"/>
          <w:sz w:val="24"/>
          <w:szCs w:val="24"/>
          <w:lang w:val="cs-CZ"/>
        </w:rPr>
        <w:t>)</w:t>
      </w:r>
    </w:p>
    <w:p w:rsidR="00464D57" w:rsidRPr="00455A25"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color w:val="000000" w:themeColor="text1"/>
          <w:sz w:val="24"/>
          <w:szCs w:val="24"/>
          <w:bdr w:val="none" w:sz="0" w:space="0" w:color="auto"/>
          <w:lang w:val="en-GB" w:eastAsia="cs-CZ"/>
        </w:rPr>
      </w:pPr>
    </w:p>
    <w:p w:rsidR="00464D57" w:rsidRPr="00455A25" w:rsidRDefault="0040568B" w:rsidP="00464D57">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color w:val="000000" w:themeColor="text1"/>
          <w:sz w:val="24"/>
          <w:szCs w:val="24"/>
          <w:bdr w:val="none" w:sz="0" w:space="0" w:color="auto"/>
          <w:lang w:val="en-GB" w:eastAsia="cs-CZ"/>
        </w:rPr>
      </w:pPr>
      <w:r>
        <w:rPr>
          <w:rFonts w:eastAsia="Times New Roman" w:hAnsi="Times New Roman" w:cs="Times New Roman"/>
          <w:color w:val="000000" w:themeColor="text1"/>
          <w:sz w:val="24"/>
          <w:szCs w:val="24"/>
          <w:bdr w:val="none" w:sz="0" w:space="0" w:color="auto"/>
          <w:lang w:val="en-GB" w:eastAsia="cs-CZ"/>
        </w:rPr>
        <w:t>Elasticity of residential electricity d</w:t>
      </w:r>
      <w:r w:rsidR="00464D57" w:rsidRPr="00455A25">
        <w:rPr>
          <w:rFonts w:eastAsia="Times New Roman" w:hAnsi="Times New Roman" w:cs="Times New Roman"/>
          <w:color w:val="000000" w:themeColor="text1"/>
          <w:sz w:val="24"/>
          <w:szCs w:val="24"/>
          <w:bdr w:val="none" w:sz="0" w:space="0" w:color="auto"/>
          <w:lang w:val="en-GB" w:eastAsia="cs-CZ"/>
        </w:rPr>
        <w:t xml:space="preserve">emand in Russia: Evidence from </w:t>
      </w:r>
      <w:r w:rsidR="00F87FD8" w:rsidRPr="00455A25">
        <w:rPr>
          <w:rFonts w:eastAsia="Times New Roman" w:hAnsi="Times New Roman" w:cs="Times New Roman"/>
          <w:color w:val="000000" w:themeColor="text1"/>
          <w:sz w:val="24"/>
          <w:szCs w:val="24"/>
          <w:bdr w:val="none" w:sz="0" w:space="0" w:color="auto"/>
          <w:lang w:val="en-GB" w:eastAsia="cs-CZ"/>
        </w:rPr>
        <w:t xml:space="preserve">a </w:t>
      </w:r>
      <w:r>
        <w:rPr>
          <w:rFonts w:eastAsia="Times New Roman" w:hAnsi="Times New Roman" w:cs="Times New Roman"/>
          <w:color w:val="000000" w:themeColor="text1"/>
          <w:sz w:val="24"/>
          <w:szCs w:val="24"/>
          <w:bdr w:val="none" w:sz="0" w:space="0" w:color="auto"/>
          <w:lang w:val="en-GB" w:eastAsia="cs-CZ"/>
        </w:rPr>
        <w:t>natural e</w:t>
      </w:r>
      <w:r w:rsidR="00464D57" w:rsidRPr="00455A25">
        <w:rPr>
          <w:rFonts w:eastAsia="Times New Roman" w:hAnsi="Times New Roman" w:cs="Times New Roman"/>
          <w:color w:val="000000" w:themeColor="text1"/>
          <w:sz w:val="24"/>
          <w:szCs w:val="24"/>
          <w:bdr w:val="none" w:sz="0" w:space="0" w:color="auto"/>
          <w:lang w:val="en-GB" w:eastAsia="cs-CZ"/>
        </w:rPr>
        <w:t>xperiment</w:t>
      </w:r>
    </w:p>
    <w:p w:rsidR="00464D57" w:rsidRPr="00455A25" w:rsidRDefault="007162E1" w:rsidP="00464D57">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i/>
          <w:color w:val="000000" w:themeColor="text1"/>
          <w:sz w:val="24"/>
          <w:szCs w:val="24"/>
          <w:bdr w:val="none" w:sz="0" w:space="0" w:color="auto"/>
          <w:lang w:val="en-GB" w:eastAsia="cs-CZ"/>
        </w:rPr>
      </w:pPr>
      <w:r w:rsidRPr="00F57E2A">
        <w:rPr>
          <w:rFonts w:eastAsia="Times New Roman" w:hAnsi="Times New Roman" w:cs="Times New Roman"/>
          <w:i/>
          <w:color w:val="000000" w:themeColor="text1"/>
          <w:sz w:val="24"/>
          <w:szCs w:val="24"/>
          <w:bdr w:val="none" w:sz="0" w:space="0" w:color="auto"/>
          <w:lang w:val="en-GB" w:eastAsia="cs-CZ"/>
        </w:rPr>
        <w:t>Salim Turdaliev</w:t>
      </w:r>
      <w:r w:rsidRPr="00F57E2A">
        <w:rPr>
          <w:rFonts w:hAnsi="Times New Roman" w:cs="Times New Roman"/>
          <w:bCs/>
          <w:i/>
          <w:iCs/>
          <w:color w:val="000000" w:themeColor="text1"/>
          <w:sz w:val="24"/>
          <w:szCs w:val="24"/>
          <w:lang w:val="cs-CZ"/>
        </w:rPr>
        <w:t xml:space="preserve"> </w:t>
      </w:r>
      <w:r w:rsidR="00464D57" w:rsidRPr="00F57E2A">
        <w:rPr>
          <w:rFonts w:hAnsi="Times New Roman" w:cs="Times New Roman"/>
          <w:bCs/>
          <w:i/>
          <w:iCs/>
          <w:color w:val="000000" w:themeColor="text1"/>
          <w:sz w:val="24"/>
          <w:szCs w:val="24"/>
          <w:lang w:val="cs-CZ"/>
        </w:rPr>
        <w:t>(Charles University</w:t>
      </w:r>
      <w:r w:rsidR="005E41D3">
        <w:rPr>
          <w:rFonts w:hAnsi="Times New Roman" w:cs="Times New Roman"/>
          <w:bCs/>
          <w:i/>
          <w:iCs/>
          <w:color w:val="000000" w:themeColor="text1"/>
          <w:sz w:val="24"/>
          <w:szCs w:val="24"/>
          <w:lang w:val="cs-CZ"/>
        </w:rPr>
        <w:t>, Prague</w:t>
      </w:r>
      <w:r w:rsidR="00464D57" w:rsidRPr="00455A25">
        <w:rPr>
          <w:rFonts w:hAnsi="Times New Roman" w:cs="Times New Roman"/>
          <w:bCs/>
          <w:i/>
          <w:iCs/>
          <w:color w:val="000000" w:themeColor="text1"/>
          <w:sz w:val="24"/>
          <w:szCs w:val="24"/>
          <w:lang w:val="cs-CZ"/>
        </w:rPr>
        <w:t>)</w:t>
      </w:r>
    </w:p>
    <w:p w:rsidR="00464D57" w:rsidRDefault="00464D57" w:rsidP="00455A25">
      <w:pPr>
        <w:rPr>
          <w:rFonts w:eastAsia="Times New Roman" w:hAnsi="Times New Roman" w:cs="Times New Roman"/>
          <w:color w:val="000000" w:themeColor="text1"/>
          <w:sz w:val="24"/>
          <w:szCs w:val="24"/>
          <w:bdr w:val="none" w:sz="0" w:space="0" w:color="auto"/>
          <w:lang w:val="en-GB" w:eastAsia="cs-CZ"/>
        </w:rPr>
      </w:pPr>
    </w:p>
    <w:p w:rsidR="00455A25" w:rsidRPr="00455A25" w:rsidRDefault="00455A25" w:rsidP="00281D8F">
      <w:pPr>
        <w:ind w:left="1412" w:firstLine="708"/>
        <w:jc w:val="both"/>
        <w:rPr>
          <w:rFonts w:hAnsi="Times New Roman" w:cs="Times New Roman"/>
          <w:bCs/>
          <w:color w:val="000000" w:themeColor="text1"/>
          <w:sz w:val="24"/>
          <w:szCs w:val="24"/>
          <w:lang w:val="en-GB"/>
        </w:rPr>
      </w:pPr>
      <w:r w:rsidRPr="00455A25">
        <w:rPr>
          <w:rFonts w:hAnsi="Times New Roman" w:cs="Times New Roman"/>
          <w:bCs/>
          <w:color w:val="000000" w:themeColor="text1"/>
          <w:sz w:val="24"/>
          <w:szCs w:val="24"/>
          <w:lang w:val="en-GB"/>
        </w:rPr>
        <w:t>1</w:t>
      </w:r>
      <w:r>
        <w:rPr>
          <w:rFonts w:hAnsi="Times New Roman" w:cs="Times New Roman"/>
          <w:bCs/>
          <w:color w:val="000000" w:themeColor="text1"/>
          <w:sz w:val="24"/>
          <w:szCs w:val="24"/>
          <w:lang w:val="en-GB"/>
        </w:rPr>
        <w:t>0</w:t>
      </w:r>
      <w:r w:rsidRPr="00455A25">
        <w:rPr>
          <w:rFonts w:hAnsi="Times New Roman" w:cs="Times New Roman"/>
          <w:bCs/>
          <w:color w:val="000000" w:themeColor="text1"/>
          <w:sz w:val="24"/>
          <w:szCs w:val="24"/>
          <w:lang w:val="en-GB"/>
        </w:rPr>
        <w:t>:</w:t>
      </w:r>
      <w:r>
        <w:rPr>
          <w:rFonts w:hAnsi="Times New Roman" w:cs="Times New Roman"/>
          <w:bCs/>
          <w:color w:val="000000" w:themeColor="text1"/>
          <w:sz w:val="24"/>
          <w:szCs w:val="24"/>
          <w:lang w:val="en-GB"/>
        </w:rPr>
        <w:t>00</w:t>
      </w:r>
      <w:r w:rsidRPr="00455A25">
        <w:rPr>
          <w:rFonts w:hAnsi="Times New Roman" w:cs="Times New Roman"/>
          <w:bCs/>
          <w:color w:val="000000" w:themeColor="text1"/>
          <w:sz w:val="24"/>
          <w:szCs w:val="24"/>
          <w:lang w:val="en-GB"/>
        </w:rPr>
        <w:t>-1</w:t>
      </w:r>
      <w:r w:rsidR="00281D8F">
        <w:rPr>
          <w:rFonts w:hAnsi="Times New Roman" w:cs="Times New Roman"/>
          <w:bCs/>
          <w:color w:val="000000" w:themeColor="text1"/>
          <w:sz w:val="24"/>
          <w:szCs w:val="24"/>
          <w:lang w:val="en-GB"/>
        </w:rPr>
        <w:t>0</w:t>
      </w:r>
      <w:r w:rsidRPr="00455A25">
        <w:rPr>
          <w:rFonts w:hAnsi="Times New Roman" w:cs="Times New Roman"/>
          <w:bCs/>
          <w:color w:val="000000" w:themeColor="text1"/>
          <w:sz w:val="24"/>
          <w:szCs w:val="24"/>
          <w:lang w:val="en-GB"/>
        </w:rPr>
        <w:t>:</w:t>
      </w:r>
      <w:r>
        <w:rPr>
          <w:rFonts w:hAnsi="Times New Roman" w:cs="Times New Roman"/>
          <w:bCs/>
          <w:color w:val="000000" w:themeColor="text1"/>
          <w:sz w:val="24"/>
          <w:szCs w:val="24"/>
          <w:lang w:val="en-GB"/>
        </w:rPr>
        <w:t>1</w:t>
      </w:r>
      <w:r w:rsidRPr="00455A25">
        <w:rPr>
          <w:rFonts w:hAnsi="Times New Roman" w:cs="Times New Roman"/>
          <w:bCs/>
          <w:color w:val="000000" w:themeColor="text1"/>
          <w:sz w:val="24"/>
          <w:szCs w:val="24"/>
          <w:lang w:val="en-GB"/>
        </w:rPr>
        <w:t>0</w:t>
      </w:r>
      <w:r w:rsidRPr="00455A25">
        <w:rPr>
          <w:rFonts w:hAnsi="Times New Roman" w:cs="Times New Roman"/>
          <w:bCs/>
          <w:color w:val="000000" w:themeColor="text1"/>
          <w:sz w:val="24"/>
          <w:szCs w:val="24"/>
          <w:lang w:val="en-GB"/>
        </w:rPr>
        <w:tab/>
        <w:t>Tea break</w:t>
      </w:r>
    </w:p>
    <w:p w:rsidR="00455A25" w:rsidRPr="00455A25" w:rsidRDefault="00455A25" w:rsidP="00455A25">
      <w:pPr>
        <w:rPr>
          <w:rFonts w:eastAsia="Times New Roman" w:hAnsi="Times New Roman" w:cs="Times New Roman"/>
          <w:color w:val="000000" w:themeColor="text1"/>
          <w:sz w:val="24"/>
          <w:szCs w:val="24"/>
          <w:bdr w:val="none" w:sz="0" w:space="0" w:color="auto"/>
          <w:lang w:val="en-GB" w:eastAsia="cs-CZ"/>
        </w:rPr>
      </w:pPr>
    </w:p>
    <w:p w:rsidR="00464D57" w:rsidRPr="00455A25" w:rsidRDefault="0040568B" w:rsidP="00464D57">
      <w:pPr>
        <w:ind w:left="2120"/>
        <w:rPr>
          <w:rFonts w:eastAsia="Times New Roman" w:hAnsi="Times New Roman" w:cs="Times New Roman"/>
          <w:color w:val="000000" w:themeColor="text1"/>
          <w:sz w:val="24"/>
          <w:szCs w:val="24"/>
          <w:bdr w:val="none" w:sz="0" w:space="0" w:color="auto"/>
          <w:lang w:val="en-GB" w:eastAsia="cs-CZ"/>
        </w:rPr>
      </w:pPr>
      <w:r>
        <w:rPr>
          <w:rFonts w:eastAsia="Times New Roman" w:hAnsi="Times New Roman" w:cs="Times New Roman"/>
          <w:color w:val="000000" w:themeColor="text1"/>
          <w:sz w:val="24"/>
          <w:szCs w:val="24"/>
          <w:bdr w:val="none" w:sz="0" w:space="0" w:color="auto"/>
          <w:lang w:val="en-GB" w:eastAsia="cs-CZ"/>
        </w:rPr>
        <w:t>The value of fuel e</w:t>
      </w:r>
      <w:r w:rsidR="00464D57" w:rsidRPr="00455A25">
        <w:rPr>
          <w:rFonts w:eastAsia="Times New Roman" w:hAnsi="Times New Roman" w:cs="Times New Roman"/>
          <w:color w:val="000000" w:themeColor="text1"/>
          <w:sz w:val="24"/>
          <w:szCs w:val="24"/>
          <w:bdr w:val="none" w:sz="0" w:space="0" w:color="auto"/>
          <w:lang w:val="en-GB" w:eastAsia="cs-CZ"/>
        </w:rPr>
        <w:t xml:space="preserve">conomy: Evidence from </w:t>
      </w:r>
      <w:r w:rsidR="00F87FD8" w:rsidRPr="00455A25">
        <w:rPr>
          <w:rFonts w:eastAsia="Times New Roman" w:hAnsi="Times New Roman" w:cs="Times New Roman"/>
          <w:color w:val="000000" w:themeColor="text1"/>
          <w:sz w:val="24"/>
          <w:szCs w:val="24"/>
          <w:bdr w:val="none" w:sz="0" w:space="0" w:color="auto"/>
          <w:lang w:val="en-GB" w:eastAsia="cs-CZ"/>
        </w:rPr>
        <w:t xml:space="preserve">the </w:t>
      </w:r>
      <w:r>
        <w:rPr>
          <w:rFonts w:eastAsia="Times New Roman" w:hAnsi="Times New Roman" w:cs="Times New Roman"/>
          <w:color w:val="000000" w:themeColor="text1"/>
          <w:sz w:val="24"/>
          <w:szCs w:val="24"/>
          <w:bdr w:val="none" w:sz="0" w:space="0" w:color="auto"/>
          <w:lang w:val="en-GB" w:eastAsia="cs-CZ"/>
        </w:rPr>
        <w:t>Chinese passenger vehicle m</w:t>
      </w:r>
      <w:r w:rsidR="00464D57" w:rsidRPr="00455A25">
        <w:rPr>
          <w:rFonts w:eastAsia="Times New Roman" w:hAnsi="Times New Roman" w:cs="Times New Roman"/>
          <w:color w:val="000000" w:themeColor="text1"/>
          <w:sz w:val="24"/>
          <w:szCs w:val="24"/>
          <w:bdr w:val="none" w:sz="0" w:space="0" w:color="auto"/>
          <w:lang w:val="en-GB" w:eastAsia="cs-CZ"/>
        </w:rPr>
        <w:t>arket</w:t>
      </w:r>
    </w:p>
    <w:p w:rsidR="00464D57" w:rsidRPr="00455A25" w:rsidRDefault="00464D57" w:rsidP="00464D57">
      <w:pPr>
        <w:ind w:left="2120" w:firstLine="4"/>
        <w:rPr>
          <w:rFonts w:eastAsia="Times New Roman" w:hAnsi="Times New Roman" w:cs="Times New Roman"/>
          <w:i/>
          <w:color w:val="000000" w:themeColor="text1"/>
          <w:sz w:val="24"/>
          <w:szCs w:val="24"/>
          <w:bdr w:val="none" w:sz="0" w:space="0" w:color="auto"/>
          <w:lang w:val="en-GB" w:eastAsia="cs-CZ"/>
        </w:rPr>
      </w:pPr>
      <w:r w:rsidRPr="00455A25">
        <w:rPr>
          <w:rFonts w:eastAsia="Times New Roman" w:hAnsi="Times New Roman" w:cs="Times New Roman"/>
          <w:i/>
          <w:color w:val="000000" w:themeColor="text1"/>
          <w:sz w:val="24"/>
          <w:szCs w:val="24"/>
          <w:bdr w:val="none" w:sz="0" w:space="0" w:color="auto"/>
          <w:lang w:val="en-GB" w:eastAsia="cs-CZ"/>
        </w:rPr>
        <w:t>Chang Shen (University of Maryland)</w:t>
      </w:r>
    </w:p>
    <w:p w:rsidR="0077312D" w:rsidRPr="00455A25"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2155" w:hanging="2155"/>
        <w:rPr>
          <w:rFonts w:eastAsia="Times New Roman" w:hAnsi="Times New Roman" w:cs="Times New Roman"/>
          <w:color w:val="000000" w:themeColor="text1"/>
          <w:sz w:val="24"/>
          <w:szCs w:val="24"/>
          <w:bdr w:val="none" w:sz="0" w:space="0" w:color="auto"/>
          <w:lang w:val="en-GB" w:eastAsia="cs-CZ"/>
        </w:rPr>
      </w:pPr>
    </w:p>
    <w:p w:rsidR="0077312D" w:rsidRPr="00455A25" w:rsidRDefault="0040568B" w:rsidP="0077312D">
      <w:pPr>
        <w:pBdr>
          <w:top w:val="none" w:sz="0" w:space="0" w:color="auto"/>
          <w:left w:val="none" w:sz="0" w:space="0" w:color="auto"/>
          <w:bottom w:val="none" w:sz="0" w:space="0" w:color="auto"/>
          <w:right w:val="none" w:sz="0" w:space="0" w:color="auto"/>
          <w:between w:val="none" w:sz="0" w:space="0" w:color="auto"/>
          <w:bar w:val="none" w:sz="0" w:color="auto"/>
        </w:pBdr>
        <w:ind w:left="2155" w:hanging="35"/>
        <w:rPr>
          <w:rFonts w:eastAsia="Times New Roman" w:hAnsi="Times New Roman" w:cs="Times New Roman"/>
          <w:color w:val="000000" w:themeColor="text1"/>
          <w:sz w:val="24"/>
          <w:szCs w:val="24"/>
          <w:bdr w:val="none" w:sz="0" w:space="0" w:color="auto"/>
          <w:lang w:val="en-GB" w:eastAsia="cs-CZ"/>
        </w:rPr>
      </w:pPr>
      <w:r>
        <w:rPr>
          <w:rFonts w:eastAsia="Times New Roman" w:hAnsi="Times New Roman" w:cs="Times New Roman"/>
          <w:color w:val="000000" w:themeColor="text1"/>
          <w:sz w:val="24"/>
          <w:szCs w:val="24"/>
          <w:bdr w:val="none" w:sz="0" w:space="0" w:color="auto"/>
          <w:lang w:val="en-GB" w:eastAsia="cs-CZ"/>
        </w:rPr>
        <w:t>Application of agent b</w:t>
      </w:r>
      <w:r w:rsidR="00455A25" w:rsidRPr="00455A25">
        <w:rPr>
          <w:rFonts w:eastAsia="Times New Roman" w:hAnsi="Times New Roman" w:cs="Times New Roman"/>
          <w:color w:val="000000" w:themeColor="text1"/>
          <w:sz w:val="24"/>
          <w:szCs w:val="24"/>
          <w:bdr w:val="none" w:sz="0" w:space="0" w:color="auto"/>
          <w:lang w:val="en-GB" w:eastAsia="cs-CZ"/>
        </w:rPr>
        <w:t>ased</w:t>
      </w:r>
      <w:r>
        <w:rPr>
          <w:rFonts w:eastAsia="Times New Roman" w:hAnsi="Times New Roman" w:cs="Times New Roman"/>
          <w:color w:val="000000" w:themeColor="text1"/>
          <w:sz w:val="24"/>
          <w:szCs w:val="24"/>
          <w:bdr w:val="none" w:sz="0" w:space="0" w:color="auto"/>
          <w:lang w:val="en-GB" w:eastAsia="cs-CZ"/>
        </w:rPr>
        <w:t xml:space="preserve"> modelling on a</w:t>
      </w:r>
      <w:r w:rsidR="00455A25" w:rsidRPr="00455A25">
        <w:rPr>
          <w:rFonts w:eastAsia="Times New Roman" w:hAnsi="Times New Roman" w:cs="Times New Roman"/>
          <w:color w:val="000000" w:themeColor="text1"/>
          <w:sz w:val="24"/>
          <w:szCs w:val="24"/>
          <w:bdr w:val="none" w:sz="0" w:space="0" w:color="auto"/>
          <w:lang w:val="en-GB" w:eastAsia="cs-CZ"/>
        </w:rPr>
        <w:t>doption of low-carbon technology</w:t>
      </w:r>
    </w:p>
    <w:p w:rsidR="0077312D" w:rsidRPr="00455A25" w:rsidRDefault="0077312D" w:rsidP="0077312D">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4"/>
          <w:szCs w:val="24"/>
          <w:bdr w:val="none" w:sz="0" w:space="0" w:color="auto"/>
          <w:lang w:val="en-GB" w:eastAsia="cs-CZ"/>
        </w:rPr>
      </w:pPr>
      <w:r w:rsidRPr="00455A25">
        <w:rPr>
          <w:rFonts w:eastAsia="Times New Roman" w:hAnsi="Times New Roman" w:cs="Times New Roman"/>
          <w:i/>
          <w:color w:val="000000" w:themeColor="text1"/>
          <w:sz w:val="24"/>
          <w:szCs w:val="24"/>
          <w:bdr w:val="none" w:sz="0" w:space="0" w:color="auto"/>
          <w:lang w:val="en-GB" w:eastAsia="cs-CZ"/>
        </w:rPr>
        <w:t>Bienias Karolina (University of Wroclaw; Charles University</w:t>
      </w:r>
      <w:r w:rsidR="005E41D3">
        <w:rPr>
          <w:rFonts w:eastAsia="Times New Roman" w:hAnsi="Times New Roman" w:cs="Times New Roman"/>
          <w:i/>
          <w:color w:val="000000" w:themeColor="text1"/>
          <w:sz w:val="24"/>
          <w:szCs w:val="24"/>
          <w:bdr w:val="none" w:sz="0" w:space="0" w:color="auto"/>
          <w:lang w:val="en-GB" w:eastAsia="cs-CZ"/>
        </w:rPr>
        <w:t>, Prague</w:t>
      </w:r>
      <w:r w:rsidRPr="00455A25">
        <w:rPr>
          <w:rFonts w:eastAsia="Times New Roman" w:hAnsi="Times New Roman" w:cs="Times New Roman"/>
          <w:i/>
          <w:color w:val="000000" w:themeColor="text1"/>
          <w:sz w:val="24"/>
          <w:szCs w:val="24"/>
          <w:bdr w:val="none" w:sz="0" w:space="0" w:color="auto"/>
          <w:lang w:val="en-GB" w:eastAsia="cs-CZ"/>
        </w:rPr>
        <w:t>)</w:t>
      </w:r>
    </w:p>
    <w:p w:rsidR="00464D57" w:rsidRPr="00455A25"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hAnsi="Times New Roman" w:cs="Times New Roman"/>
          <w:strike/>
          <w:color w:val="000000" w:themeColor="text1"/>
          <w:sz w:val="24"/>
          <w:szCs w:val="24"/>
          <w:bdr w:val="none" w:sz="0" w:space="0" w:color="auto"/>
          <w:lang w:val="en-GB" w:eastAsia="cs-CZ"/>
        </w:rPr>
      </w:pPr>
    </w:p>
    <w:p w:rsidR="00EC7B43" w:rsidRPr="00455A25" w:rsidRDefault="00EC7B43" w:rsidP="00EC7B43">
      <w:pPr>
        <w:jc w:val="both"/>
        <w:rPr>
          <w:rFonts w:hAnsi="Times New Roman" w:cs="Times New Roman"/>
          <w:bCs/>
          <w:color w:val="000000" w:themeColor="text1"/>
          <w:sz w:val="24"/>
          <w:szCs w:val="24"/>
          <w:lang w:val="en-GB"/>
        </w:rPr>
      </w:pPr>
      <w:r w:rsidRPr="00455A25">
        <w:rPr>
          <w:rFonts w:hAnsi="Times New Roman" w:cs="Times New Roman"/>
          <w:bCs/>
          <w:color w:val="000000" w:themeColor="text1"/>
          <w:sz w:val="24"/>
          <w:szCs w:val="24"/>
          <w:lang w:val="en-GB"/>
        </w:rPr>
        <w:t>11:</w:t>
      </w:r>
      <w:r w:rsidR="00455A25">
        <w:rPr>
          <w:rFonts w:hAnsi="Times New Roman" w:cs="Times New Roman"/>
          <w:bCs/>
          <w:color w:val="000000" w:themeColor="text1"/>
          <w:sz w:val="24"/>
          <w:szCs w:val="24"/>
          <w:lang w:val="en-GB"/>
        </w:rPr>
        <w:t>15</w:t>
      </w:r>
      <w:r w:rsidRPr="00455A25">
        <w:rPr>
          <w:rFonts w:hAnsi="Times New Roman" w:cs="Times New Roman"/>
          <w:bCs/>
          <w:color w:val="000000" w:themeColor="text1"/>
          <w:sz w:val="24"/>
          <w:szCs w:val="24"/>
          <w:lang w:val="en-GB"/>
        </w:rPr>
        <w:t>-11:</w:t>
      </w:r>
      <w:r w:rsidR="00455A25">
        <w:rPr>
          <w:rFonts w:hAnsi="Times New Roman" w:cs="Times New Roman"/>
          <w:bCs/>
          <w:color w:val="000000" w:themeColor="text1"/>
          <w:sz w:val="24"/>
          <w:szCs w:val="24"/>
          <w:lang w:val="en-GB"/>
        </w:rPr>
        <w:t>45</w:t>
      </w:r>
      <w:r w:rsidRPr="00455A25">
        <w:rPr>
          <w:rFonts w:hAnsi="Times New Roman" w:cs="Times New Roman"/>
          <w:bCs/>
          <w:color w:val="000000" w:themeColor="text1"/>
          <w:sz w:val="24"/>
          <w:szCs w:val="24"/>
          <w:lang w:val="en-GB"/>
        </w:rPr>
        <w:tab/>
      </w:r>
      <w:r w:rsidRPr="00455A25">
        <w:rPr>
          <w:rFonts w:hAnsi="Times New Roman" w:cs="Times New Roman"/>
          <w:bCs/>
          <w:color w:val="000000" w:themeColor="text1"/>
          <w:sz w:val="24"/>
          <w:szCs w:val="24"/>
          <w:lang w:val="en-GB"/>
        </w:rPr>
        <w:tab/>
        <w:t>Tea break</w:t>
      </w:r>
    </w:p>
    <w:p w:rsidR="00EC7B43" w:rsidRDefault="00EC7B43" w:rsidP="00464D57">
      <w:pPr>
        <w:jc w:val="both"/>
        <w:rPr>
          <w:rFonts w:hAnsi="Times New Roman" w:cs="Times New Roman"/>
          <w:b/>
          <w:bCs/>
          <w:color w:val="000000" w:themeColor="text1"/>
          <w:sz w:val="24"/>
          <w:szCs w:val="24"/>
          <w:lang w:val="en-GB"/>
        </w:rPr>
      </w:pPr>
    </w:p>
    <w:p w:rsidR="00E80C02" w:rsidRPr="00455A25" w:rsidRDefault="00E80C02" w:rsidP="00464D57">
      <w:pPr>
        <w:jc w:val="both"/>
        <w:rPr>
          <w:rFonts w:hAnsi="Times New Roman" w:cs="Times New Roman"/>
          <w:b/>
          <w:bCs/>
          <w:color w:val="000000" w:themeColor="text1"/>
          <w:sz w:val="24"/>
          <w:szCs w:val="24"/>
          <w:lang w:val="en-GB"/>
        </w:rPr>
      </w:pPr>
    </w:p>
    <w:p w:rsidR="00464D57" w:rsidRPr="00455A25" w:rsidRDefault="00464D57" w:rsidP="00464D57">
      <w:pPr>
        <w:jc w:val="both"/>
        <w:rPr>
          <w:rFonts w:hAnsi="Times New Roman" w:cs="Times New Roman"/>
          <w:b/>
          <w:bCs/>
          <w:color w:val="000000" w:themeColor="text1"/>
          <w:sz w:val="24"/>
          <w:szCs w:val="24"/>
          <w:lang w:val="en-GB"/>
        </w:rPr>
      </w:pPr>
      <w:r w:rsidRPr="00455A25">
        <w:rPr>
          <w:rFonts w:hAnsi="Times New Roman" w:cs="Times New Roman"/>
          <w:b/>
          <w:bCs/>
          <w:color w:val="000000" w:themeColor="text1"/>
          <w:sz w:val="24"/>
          <w:szCs w:val="24"/>
          <w:lang w:val="en-GB"/>
        </w:rPr>
        <w:t>11:</w:t>
      </w:r>
      <w:r w:rsidR="00455A25">
        <w:rPr>
          <w:rFonts w:hAnsi="Times New Roman" w:cs="Times New Roman"/>
          <w:b/>
          <w:bCs/>
          <w:color w:val="000000" w:themeColor="text1"/>
          <w:sz w:val="24"/>
          <w:szCs w:val="24"/>
          <w:lang w:val="en-GB"/>
        </w:rPr>
        <w:t>45</w:t>
      </w:r>
      <w:r w:rsidRPr="00455A25">
        <w:rPr>
          <w:rFonts w:hAnsi="Times New Roman" w:cs="Times New Roman"/>
          <w:b/>
          <w:bCs/>
          <w:color w:val="000000" w:themeColor="text1"/>
          <w:sz w:val="24"/>
          <w:szCs w:val="24"/>
          <w:lang w:val="en-GB"/>
        </w:rPr>
        <w:t xml:space="preserve"> – 12:</w:t>
      </w:r>
      <w:r w:rsidR="00455A25">
        <w:rPr>
          <w:rFonts w:hAnsi="Times New Roman" w:cs="Times New Roman"/>
          <w:b/>
          <w:bCs/>
          <w:color w:val="000000" w:themeColor="text1"/>
          <w:sz w:val="24"/>
          <w:szCs w:val="24"/>
          <w:lang w:val="en-GB"/>
        </w:rPr>
        <w:t>45</w:t>
      </w:r>
      <w:r w:rsidRPr="00455A25">
        <w:rPr>
          <w:rFonts w:hAnsi="Times New Roman" w:cs="Times New Roman"/>
          <w:b/>
          <w:bCs/>
          <w:color w:val="000000" w:themeColor="text1"/>
          <w:sz w:val="24"/>
          <w:szCs w:val="24"/>
          <w:lang w:val="en-GB"/>
        </w:rPr>
        <w:tab/>
      </w:r>
      <w:r w:rsidRPr="00455A25">
        <w:rPr>
          <w:rFonts w:hAnsi="Times New Roman" w:cs="Times New Roman"/>
          <w:b/>
          <w:bCs/>
          <w:color w:val="000000" w:themeColor="text1"/>
          <w:sz w:val="24"/>
          <w:szCs w:val="24"/>
          <w:lang w:val="en-GB"/>
        </w:rPr>
        <w:tab/>
        <w:t>Keynote lecture: Anna Alberini</w:t>
      </w:r>
    </w:p>
    <w:p w:rsidR="00464D57" w:rsidRPr="00C632FC" w:rsidRDefault="00C632FC" w:rsidP="00464D57">
      <w:pPr>
        <w:ind w:left="1416" w:firstLine="708"/>
        <w:jc w:val="both"/>
        <w:rPr>
          <w:rFonts w:hAnsi="Times New Roman" w:cs="Times New Roman"/>
          <w:b/>
          <w:bCs/>
          <w:color w:val="000000" w:themeColor="text1"/>
          <w:sz w:val="24"/>
          <w:szCs w:val="24"/>
          <w:lang w:val="en-GB"/>
        </w:rPr>
      </w:pPr>
      <w:r w:rsidRPr="00C632FC">
        <w:rPr>
          <w:rFonts w:hAnsi="Times New Roman" w:cs="Times New Roman"/>
          <w:b/>
          <w:color w:val="000000" w:themeColor="text1"/>
          <w:sz w:val="24"/>
          <w:szCs w:val="24"/>
        </w:rPr>
        <w:t>“</w:t>
      </w:r>
      <w:r w:rsidR="0040568B" w:rsidRPr="00C632FC">
        <w:rPr>
          <w:rFonts w:hAnsi="Times New Roman" w:cs="Times New Roman"/>
          <w:b/>
          <w:color w:val="000000" w:themeColor="text1"/>
          <w:sz w:val="24"/>
          <w:szCs w:val="24"/>
        </w:rPr>
        <w:t>Validity of VSL estimates from c</w:t>
      </w:r>
      <w:r>
        <w:rPr>
          <w:rFonts w:hAnsi="Times New Roman" w:cs="Times New Roman"/>
          <w:b/>
          <w:color w:val="000000" w:themeColor="text1"/>
          <w:sz w:val="24"/>
          <w:szCs w:val="24"/>
        </w:rPr>
        <w:t>ontingent v</w:t>
      </w:r>
      <w:r w:rsidR="0040568B" w:rsidRPr="00C632FC">
        <w:rPr>
          <w:rFonts w:hAnsi="Times New Roman" w:cs="Times New Roman"/>
          <w:b/>
          <w:color w:val="000000" w:themeColor="text1"/>
          <w:sz w:val="24"/>
          <w:szCs w:val="24"/>
        </w:rPr>
        <w:t>aluation</w:t>
      </w:r>
      <w:r w:rsidRPr="00C632FC">
        <w:rPr>
          <w:rFonts w:hAnsi="Times New Roman" w:cs="Times New Roman"/>
          <w:b/>
          <w:color w:val="000000" w:themeColor="text1"/>
          <w:sz w:val="24"/>
          <w:szCs w:val="24"/>
        </w:rPr>
        <w:t>”</w:t>
      </w:r>
    </w:p>
    <w:p w:rsidR="00464D57" w:rsidRPr="00455A25" w:rsidRDefault="00464D57" w:rsidP="00464D57">
      <w:pPr>
        <w:ind w:left="2124"/>
        <w:jc w:val="both"/>
        <w:rPr>
          <w:rFonts w:hAnsi="Times New Roman" w:cs="Times New Roman"/>
          <w:bCs/>
          <w:iCs/>
          <w:color w:val="000000" w:themeColor="text1"/>
          <w:sz w:val="24"/>
          <w:szCs w:val="24"/>
          <w:lang w:val="en-GB"/>
        </w:rPr>
      </w:pPr>
      <w:r w:rsidRPr="00455A25">
        <w:rPr>
          <w:rFonts w:hAnsi="Times New Roman" w:cs="Times New Roman"/>
          <w:bCs/>
          <w:iCs/>
          <w:color w:val="000000" w:themeColor="text1"/>
          <w:sz w:val="24"/>
          <w:szCs w:val="24"/>
          <w:lang w:val="en-GB"/>
        </w:rPr>
        <w:t xml:space="preserve">Chair: </w:t>
      </w:r>
      <w:r w:rsidR="002A2646" w:rsidRPr="00455A25">
        <w:rPr>
          <w:rFonts w:hAnsi="Times New Roman" w:cs="Times New Roman"/>
          <w:bCs/>
          <w:iCs/>
          <w:color w:val="000000" w:themeColor="text1"/>
          <w:sz w:val="24"/>
          <w:szCs w:val="24"/>
          <w:lang w:val="en-GB"/>
        </w:rPr>
        <w:t xml:space="preserve">Jean-Francois Auger </w:t>
      </w:r>
      <w:r w:rsidR="002A2646" w:rsidRPr="00455A25">
        <w:rPr>
          <w:rFonts w:hAnsi="Times New Roman" w:cs="Times New Roman"/>
          <w:bCs/>
          <w:i/>
          <w:iCs/>
          <w:color w:val="000000" w:themeColor="text1"/>
          <w:sz w:val="24"/>
          <w:szCs w:val="24"/>
          <w:lang w:val="en-GB"/>
        </w:rPr>
        <w:t>(Charles University</w:t>
      </w:r>
      <w:r w:rsidR="005E41D3">
        <w:rPr>
          <w:rFonts w:hAnsi="Times New Roman" w:cs="Times New Roman"/>
          <w:bCs/>
          <w:i/>
          <w:iCs/>
          <w:color w:val="000000" w:themeColor="text1"/>
          <w:sz w:val="24"/>
          <w:szCs w:val="24"/>
          <w:lang w:val="en-GB"/>
        </w:rPr>
        <w:t xml:space="preserve">, </w:t>
      </w:r>
      <w:r w:rsidR="005E41D3" w:rsidRPr="00F57E2A">
        <w:rPr>
          <w:rFonts w:hAnsi="Times New Roman" w:cs="Times New Roman"/>
          <w:bCs/>
          <w:i/>
          <w:iCs/>
          <w:color w:val="000000" w:themeColor="text1"/>
          <w:sz w:val="24"/>
          <w:szCs w:val="24"/>
          <w:lang w:val="en-GB"/>
        </w:rPr>
        <w:t>Prague</w:t>
      </w:r>
      <w:r w:rsidR="002A2646" w:rsidRPr="00F57E2A">
        <w:rPr>
          <w:rFonts w:hAnsi="Times New Roman" w:cs="Times New Roman"/>
          <w:bCs/>
          <w:i/>
          <w:iCs/>
          <w:color w:val="000000" w:themeColor="text1"/>
          <w:sz w:val="24"/>
          <w:szCs w:val="24"/>
          <w:lang w:val="en-GB"/>
        </w:rPr>
        <w:t xml:space="preserve">; University </w:t>
      </w:r>
      <w:r w:rsidR="005E41D3" w:rsidRPr="00F57E2A">
        <w:rPr>
          <w:rFonts w:hAnsi="Times New Roman" w:cs="Times New Roman"/>
          <w:bCs/>
          <w:i/>
          <w:iCs/>
          <w:color w:val="000000" w:themeColor="text1"/>
          <w:sz w:val="24"/>
          <w:szCs w:val="24"/>
          <w:lang w:val="en-GB"/>
        </w:rPr>
        <w:t xml:space="preserve">of </w:t>
      </w:r>
      <w:r w:rsidR="002A2646" w:rsidRPr="00F57E2A">
        <w:rPr>
          <w:rFonts w:hAnsi="Times New Roman" w:cs="Times New Roman"/>
          <w:bCs/>
          <w:i/>
          <w:iCs/>
          <w:color w:val="000000" w:themeColor="text1"/>
          <w:sz w:val="24"/>
          <w:szCs w:val="24"/>
          <w:lang w:val="en-GB"/>
        </w:rPr>
        <w:t>Economics</w:t>
      </w:r>
      <w:r w:rsidR="005E41D3" w:rsidRPr="00F57E2A">
        <w:rPr>
          <w:rFonts w:hAnsi="Times New Roman" w:cs="Times New Roman"/>
          <w:bCs/>
          <w:i/>
          <w:iCs/>
          <w:color w:val="000000" w:themeColor="text1"/>
          <w:sz w:val="24"/>
          <w:szCs w:val="24"/>
          <w:lang w:val="en-GB"/>
        </w:rPr>
        <w:t>, Prague</w:t>
      </w:r>
      <w:r w:rsidR="002A2646" w:rsidRPr="00F57E2A">
        <w:rPr>
          <w:rFonts w:hAnsi="Times New Roman" w:cs="Times New Roman"/>
          <w:bCs/>
          <w:i/>
          <w:iCs/>
          <w:color w:val="000000" w:themeColor="text1"/>
          <w:sz w:val="24"/>
          <w:szCs w:val="24"/>
          <w:lang w:val="en-GB"/>
        </w:rPr>
        <w:t>)</w:t>
      </w:r>
    </w:p>
    <w:p w:rsidR="00455A25" w:rsidRPr="00455A25" w:rsidRDefault="00455A25" w:rsidP="00464D57">
      <w:pPr>
        <w:jc w:val="both"/>
        <w:rPr>
          <w:rFonts w:hAnsi="Times New Roman" w:cs="Times New Roman"/>
          <w:bCs/>
          <w:color w:val="000000" w:themeColor="text1"/>
          <w:sz w:val="24"/>
          <w:szCs w:val="24"/>
          <w:lang w:val="en-GB"/>
        </w:rPr>
      </w:pPr>
    </w:p>
    <w:p w:rsidR="00464D57" w:rsidRPr="00455A25" w:rsidRDefault="00464D57" w:rsidP="00464D57">
      <w:pPr>
        <w:jc w:val="both"/>
        <w:rPr>
          <w:rFonts w:hAnsi="Times New Roman" w:cs="Times New Roman"/>
          <w:bCs/>
          <w:color w:val="000000" w:themeColor="text1"/>
          <w:sz w:val="24"/>
          <w:szCs w:val="24"/>
          <w:lang w:val="en-GB"/>
        </w:rPr>
      </w:pPr>
      <w:r w:rsidRPr="00455A25">
        <w:rPr>
          <w:rFonts w:hAnsi="Times New Roman" w:cs="Times New Roman"/>
          <w:bCs/>
          <w:color w:val="000000" w:themeColor="text1"/>
          <w:sz w:val="24"/>
          <w:szCs w:val="24"/>
          <w:lang w:val="en-GB"/>
        </w:rPr>
        <w:t>12:</w:t>
      </w:r>
      <w:r w:rsidR="00455A25">
        <w:rPr>
          <w:rFonts w:hAnsi="Times New Roman" w:cs="Times New Roman"/>
          <w:bCs/>
          <w:color w:val="000000" w:themeColor="text1"/>
          <w:sz w:val="24"/>
          <w:szCs w:val="24"/>
          <w:lang w:val="en-GB"/>
        </w:rPr>
        <w:t>45</w:t>
      </w:r>
      <w:r w:rsidRPr="00455A25">
        <w:rPr>
          <w:rFonts w:hAnsi="Times New Roman" w:cs="Times New Roman"/>
          <w:bCs/>
          <w:color w:val="000000" w:themeColor="text1"/>
          <w:sz w:val="24"/>
          <w:szCs w:val="24"/>
          <w:lang w:val="en-GB"/>
        </w:rPr>
        <w:t>-13:</w:t>
      </w:r>
      <w:r w:rsidR="00455A25">
        <w:rPr>
          <w:rFonts w:hAnsi="Times New Roman" w:cs="Times New Roman"/>
          <w:bCs/>
          <w:color w:val="000000" w:themeColor="text1"/>
          <w:sz w:val="24"/>
          <w:szCs w:val="24"/>
          <w:lang w:val="en-GB"/>
        </w:rPr>
        <w:t>30</w:t>
      </w:r>
      <w:r w:rsidRPr="00455A25">
        <w:rPr>
          <w:rFonts w:hAnsi="Times New Roman" w:cs="Times New Roman"/>
          <w:bCs/>
          <w:color w:val="000000" w:themeColor="text1"/>
          <w:sz w:val="24"/>
          <w:szCs w:val="24"/>
          <w:lang w:val="en-GB"/>
        </w:rPr>
        <w:tab/>
      </w:r>
      <w:r w:rsidRPr="00455A25">
        <w:rPr>
          <w:rFonts w:hAnsi="Times New Roman" w:cs="Times New Roman"/>
          <w:bCs/>
          <w:color w:val="000000" w:themeColor="text1"/>
          <w:sz w:val="24"/>
          <w:szCs w:val="24"/>
          <w:lang w:val="en-GB"/>
        </w:rPr>
        <w:tab/>
      </w:r>
      <w:r w:rsidR="00C466CB">
        <w:rPr>
          <w:rFonts w:hAnsi="Times New Roman" w:cs="Times New Roman"/>
          <w:bCs/>
          <w:color w:val="000000" w:themeColor="text1"/>
          <w:sz w:val="23"/>
          <w:szCs w:val="23"/>
          <w:lang w:val="en-GB"/>
        </w:rPr>
        <w:t>Lunch time refreshment</w:t>
      </w:r>
    </w:p>
    <w:p w:rsidR="00464D57" w:rsidRPr="00455A25" w:rsidRDefault="00464D57" w:rsidP="00464D57">
      <w:pPr>
        <w:ind w:left="2120" w:hanging="2120"/>
        <w:rPr>
          <w:rFonts w:hAnsi="Times New Roman" w:cs="Times New Roman"/>
          <w:bCs/>
          <w:color w:val="000000" w:themeColor="text1"/>
          <w:sz w:val="24"/>
          <w:szCs w:val="24"/>
          <w:lang w:val="en-GB"/>
        </w:rPr>
      </w:pPr>
    </w:p>
    <w:p w:rsidR="002A2646" w:rsidRPr="00455A25" w:rsidRDefault="002A2646" w:rsidP="00183C26">
      <w:pPr>
        <w:ind w:left="2120" w:hanging="2120"/>
        <w:jc w:val="both"/>
        <w:rPr>
          <w:rFonts w:hAnsi="Times New Roman" w:cs="Times New Roman"/>
          <w:b/>
          <w:bCs/>
          <w:iCs/>
          <w:color w:val="000000" w:themeColor="text1"/>
          <w:sz w:val="24"/>
          <w:szCs w:val="24"/>
          <w:lang w:val="en-GB"/>
        </w:rPr>
      </w:pPr>
      <w:r w:rsidRPr="00455A25">
        <w:rPr>
          <w:rFonts w:hAnsi="Times New Roman" w:cs="Times New Roman"/>
          <w:b/>
          <w:bCs/>
          <w:iCs/>
          <w:color w:val="000000" w:themeColor="text1"/>
          <w:sz w:val="24"/>
          <w:szCs w:val="24"/>
          <w:lang w:val="en-GB"/>
        </w:rPr>
        <w:t>Session V</w:t>
      </w:r>
      <w:r w:rsidR="008E6F4E" w:rsidRPr="00455A25">
        <w:rPr>
          <w:rFonts w:hAnsi="Times New Roman" w:cs="Times New Roman"/>
          <w:b/>
          <w:bCs/>
          <w:iCs/>
          <w:color w:val="000000" w:themeColor="text1"/>
          <w:sz w:val="24"/>
          <w:szCs w:val="24"/>
          <w:lang w:val="en-GB"/>
        </w:rPr>
        <w:t>I</w:t>
      </w:r>
      <w:r w:rsidRPr="00455A25">
        <w:rPr>
          <w:rFonts w:hAnsi="Times New Roman" w:cs="Times New Roman"/>
          <w:b/>
          <w:bCs/>
          <w:iCs/>
          <w:color w:val="000000" w:themeColor="text1"/>
          <w:sz w:val="24"/>
          <w:szCs w:val="24"/>
          <w:lang w:val="en-GB"/>
        </w:rPr>
        <w:t xml:space="preserve"> </w:t>
      </w:r>
      <w:r w:rsidRPr="00455A25">
        <w:rPr>
          <w:rFonts w:hAnsi="Times New Roman" w:cs="Times New Roman"/>
          <w:b/>
          <w:bCs/>
          <w:iCs/>
          <w:color w:val="000000" w:themeColor="text1"/>
          <w:sz w:val="24"/>
          <w:szCs w:val="24"/>
          <w:lang w:val="en-GB"/>
        </w:rPr>
        <w:tab/>
      </w:r>
      <w:r w:rsidRPr="00455A25">
        <w:rPr>
          <w:rFonts w:hAnsi="Times New Roman" w:cs="Times New Roman"/>
          <w:b/>
          <w:bCs/>
          <w:iCs/>
          <w:color w:val="000000" w:themeColor="text1"/>
          <w:sz w:val="24"/>
          <w:szCs w:val="24"/>
          <w:lang w:val="en-GB"/>
        </w:rPr>
        <w:tab/>
        <w:t>Recreation</w:t>
      </w:r>
      <w:r w:rsidR="00EC7B43" w:rsidRPr="00455A25">
        <w:rPr>
          <w:rFonts w:hAnsi="Times New Roman" w:cs="Times New Roman"/>
          <w:b/>
          <w:bCs/>
          <w:iCs/>
          <w:color w:val="000000" w:themeColor="text1"/>
          <w:sz w:val="24"/>
          <w:szCs w:val="24"/>
          <w:lang w:val="en-GB"/>
        </w:rPr>
        <w:t>, Health and Environment</w:t>
      </w:r>
    </w:p>
    <w:p w:rsidR="002A2646" w:rsidRPr="00455A25" w:rsidRDefault="002A2646" w:rsidP="002A2646">
      <w:pPr>
        <w:ind w:left="1416" w:firstLine="708"/>
        <w:jc w:val="both"/>
        <w:rPr>
          <w:rFonts w:hAnsi="Times New Roman" w:cs="Times New Roman"/>
          <w:b/>
          <w:bCs/>
          <w:iCs/>
          <w:strike/>
          <w:color w:val="000000" w:themeColor="text1"/>
          <w:sz w:val="24"/>
          <w:szCs w:val="24"/>
          <w:lang w:val="en-GB"/>
        </w:rPr>
      </w:pPr>
      <w:r w:rsidRPr="00455A25">
        <w:rPr>
          <w:rFonts w:hAnsi="Times New Roman" w:cs="Times New Roman"/>
          <w:b/>
          <w:bCs/>
          <w:iCs/>
          <w:color w:val="000000" w:themeColor="text1"/>
          <w:sz w:val="24"/>
          <w:szCs w:val="24"/>
          <w:lang w:val="en-GB"/>
        </w:rPr>
        <w:t>(Sponsored by PRIMUS REGEC)</w:t>
      </w:r>
    </w:p>
    <w:p w:rsidR="002A2646" w:rsidRPr="00455A25" w:rsidRDefault="002A2646" w:rsidP="002A2646">
      <w:pPr>
        <w:ind w:left="2124"/>
        <w:jc w:val="both"/>
        <w:rPr>
          <w:rFonts w:hAnsi="Times New Roman" w:cs="Times New Roman"/>
          <w:bCs/>
          <w:iCs/>
          <w:color w:val="000000" w:themeColor="text1"/>
          <w:sz w:val="24"/>
          <w:szCs w:val="24"/>
          <w:lang w:val="cs-CZ"/>
        </w:rPr>
      </w:pPr>
      <w:r w:rsidRPr="00455A25">
        <w:rPr>
          <w:rFonts w:hAnsi="Times New Roman" w:cs="Times New Roman"/>
          <w:bCs/>
          <w:iCs/>
          <w:color w:val="000000" w:themeColor="text1"/>
          <w:sz w:val="24"/>
          <w:szCs w:val="24"/>
          <w:lang w:val="en-GB"/>
        </w:rPr>
        <w:t xml:space="preserve">Chair: </w:t>
      </w:r>
      <w:r w:rsidR="00D61989" w:rsidRPr="00D61989">
        <w:rPr>
          <w:rFonts w:eastAsia="Times New Roman" w:hAnsi="Times New Roman" w:cs="Times New Roman"/>
          <w:color w:val="000000" w:themeColor="text1"/>
          <w:sz w:val="24"/>
          <w:szCs w:val="24"/>
          <w:bdr w:val="none" w:sz="0" w:space="0" w:color="auto"/>
          <w:lang w:val="en-GB" w:eastAsia="cs-CZ"/>
        </w:rPr>
        <w:t>Dominik Herman</w:t>
      </w:r>
      <w:r w:rsidR="00D61989" w:rsidRPr="00455A25">
        <w:rPr>
          <w:rFonts w:hAnsi="Times New Roman" w:cs="Times New Roman"/>
          <w:bCs/>
          <w:iCs/>
          <w:color w:val="000000" w:themeColor="text1"/>
          <w:sz w:val="24"/>
          <w:szCs w:val="24"/>
          <w:lang w:val="en-GB"/>
        </w:rPr>
        <w:t xml:space="preserve"> </w:t>
      </w:r>
      <w:r w:rsidRPr="00455A25">
        <w:rPr>
          <w:rFonts w:hAnsi="Times New Roman" w:cs="Times New Roman"/>
          <w:bCs/>
          <w:i/>
          <w:iCs/>
          <w:color w:val="000000" w:themeColor="text1"/>
          <w:sz w:val="24"/>
          <w:szCs w:val="24"/>
          <w:lang w:val="en-GB"/>
        </w:rPr>
        <w:t>(Charles University</w:t>
      </w:r>
      <w:r w:rsidR="005E41D3">
        <w:rPr>
          <w:rFonts w:hAnsi="Times New Roman" w:cs="Times New Roman"/>
          <w:bCs/>
          <w:i/>
          <w:iCs/>
          <w:color w:val="000000" w:themeColor="text1"/>
          <w:sz w:val="24"/>
          <w:szCs w:val="24"/>
          <w:lang w:val="en-GB"/>
        </w:rPr>
        <w:t>, Prague</w:t>
      </w:r>
      <w:r w:rsidRPr="00455A25">
        <w:rPr>
          <w:rFonts w:hAnsi="Times New Roman" w:cs="Times New Roman"/>
          <w:bCs/>
          <w:i/>
          <w:iCs/>
          <w:color w:val="000000" w:themeColor="text1"/>
          <w:sz w:val="24"/>
          <w:szCs w:val="24"/>
          <w:lang w:val="en-GB"/>
        </w:rPr>
        <w:t xml:space="preserve">) </w:t>
      </w:r>
    </w:p>
    <w:p w:rsidR="002A2646" w:rsidRPr="00455A25" w:rsidRDefault="002A2646" w:rsidP="00464D57">
      <w:pPr>
        <w:ind w:left="2120" w:hanging="2120"/>
        <w:rPr>
          <w:rFonts w:hAnsi="Times New Roman" w:cs="Times New Roman"/>
          <w:bCs/>
          <w:color w:val="000000" w:themeColor="text1"/>
          <w:sz w:val="24"/>
          <w:szCs w:val="24"/>
          <w:lang w:val="en-GB"/>
        </w:rPr>
      </w:pPr>
    </w:p>
    <w:p w:rsidR="00EC7B43" w:rsidRPr="00455A25" w:rsidRDefault="00955D59" w:rsidP="00EC7B43">
      <w:pPr>
        <w:ind w:left="2120" w:hanging="2120"/>
        <w:rPr>
          <w:rFonts w:hAnsi="Times New Roman" w:cs="Times New Roman"/>
          <w:bCs/>
          <w:color w:val="000000" w:themeColor="text1"/>
          <w:sz w:val="24"/>
          <w:szCs w:val="24"/>
          <w:lang w:val="en-GB"/>
        </w:rPr>
      </w:pPr>
      <w:r w:rsidRPr="00455A25">
        <w:rPr>
          <w:rFonts w:hAnsi="Times New Roman" w:cs="Times New Roman"/>
          <w:bCs/>
          <w:color w:val="000000" w:themeColor="text1"/>
          <w:sz w:val="24"/>
          <w:szCs w:val="24"/>
          <w:lang w:val="en-GB"/>
        </w:rPr>
        <w:t>1</w:t>
      </w:r>
      <w:r w:rsidR="00464D57" w:rsidRPr="00455A25">
        <w:rPr>
          <w:rFonts w:hAnsi="Times New Roman" w:cs="Times New Roman"/>
          <w:bCs/>
          <w:color w:val="000000" w:themeColor="text1"/>
          <w:sz w:val="24"/>
          <w:szCs w:val="24"/>
          <w:lang w:val="en-GB"/>
        </w:rPr>
        <w:t>3</w:t>
      </w:r>
      <w:r w:rsidRPr="00455A25">
        <w:rPr>
          <w:rFonts w:hAnsi="Times New Roman" w:cs="Times New Roman"/>
          <w:bCs/>
          <w:color w:val="000000" w:themeColor="text1"/>
          <w:sz w:val="24"/>
          <w:szCs w:val="24"/>
          <w:lang w:val="en-GB"/>
        </w:rPr>
        <w:t>:</w:t>
      </w:r>
      <w:r w:rsidR="00FD205E">
        <w:rPr>
          <w:rFonts w:hAnsi="Times New Roman" w:cs="Times New Roman"/>
          <w:bCs/>
          <w:color w:val="000000" w:themeColor="text1"/>
          <w:sz w:val="24"/>
          <w:szCs w:val="24"/>
          <w:lang w:val="en-GB"/>
        </w:rPr>
        <w:t>30</w:t>
      </w:r>
      <w:r w:rsidRPr="00455A25">
        <w:rPr>
          <w:rFonts w:hAnsi="Times New Roman" w:cs="Times New Roman"/>
          <w:bCs/>
          <w:color w:val="000000" w:themeColor="text1"/>
          <w:sz w:val="24"/>
          <w:szCs w:val="24"/>
          <w:lang w:val="en-GB"/>
        </w:rPr>
        <w:t>-1</w:t>
      </w:r>
      <w:r w:rsidR="00EC7B43" w:rsidRPr="00455A25">
        <w:rPr>
          <w:rFonts w:hAnsi="Times New Roman" w:cs="Times New Roman"/>
          <w:bCs/>
          <w:color w:val="000000" w:themeColor="text1"/>
          <w:sz w:val="24"/>
          <w:szCs w:val="24"/>
          <w:lang w:val="en-GB"/>
        </w:rPr>
        <w:t>5</w:t>
      </w:r>
      <w:r w:rsidRPr="00455A25">
        <w:rPr>
          <w:rFonts w:hAnsi="Times New Roman" w:cs="Times New Roman"/>
          <w:bCs/>
          <w:color w:val="000000" w:themeColor="text1"/>
          <w:sz w:val="24"/>
          <w:szCs w:val="24"/>
          <w:lang w:val="en-GB"/>
        </w:rPr>
        <w:t>:</w:t>
      </w:r>
      <w:r w:rsidR="00FD205E">
        <w:rPr>
          <w:rFonts w:hAnsi="Times New Roman" w:cs="Times New Roman"/>
          <w:bCs/>
          <w:color w:val="000000" w:themeColor="text1"/>
          <w:sz w:val="24"/>
          <w:szCs w:val="24"/>
          <w:lang w:val="en-GB"/>
        </w:rPr>
        <w:t>30</w:t>
      </w:r>
      <w:r w:rsidRPr="00455A25">
        <w:rPr>
          <w:rFonts w:hAnsi="Times New Roman" w:cs="Times New Roman"/>
          <w:bCs/>
          <w:color w:val="000000" w:themeColor="text1"/>
          <w:sz w:val="24"/>
          <w:szCs w:val="24"/>
          <w:lang w:val="en-GB"/>
        </w:rPr>
        <w:tab/>
      </w:r>
      <w:r w:rsidR="00EC7B43" w:rsidRPr="00455A25">
        <w:rPr>
          <w:rFonts w:hAnsi="Times New Roman" w:cs="Times New Roman"/>
          <w:bCs/>
          <w:color w:val="000000" w:themeColor="text1"/>
          <w:sz w:val="24"/>
          <w:szCs w:val="24"/>
          <w:lang w:val="en-GB"/>
        </w:rPr>
        <w:t xml:space="preserve">Prenatal health and weather shocks: Evidence from </w:t>
      </w:r>
      <w:r w:rsidR="00F87FD8" w:rsidRPr="00455A25">
        <w:rPr>
          <w:rFonts w:hAnsi="Times New Roman" w:cs="Times New Roman"/>
          <w:bCs/>
          <w:color w:val="000000" w:themeColor="text1"/>
          <w:sz w:val="24"/>
          <w:szCs w:val="24"/>
          <w:lang w:val="en-GB"/>
        </w:rPr>
        <w:t xml:space="preserve">a </w:t>
      </w:r>
      <w:r w:rsidR="00EC7B43" w:rsidRPr="00455A25">
        <w:rPr>
          <w:rFonts w:hAnsi="Times New Roman" w:cs="Times New Roman"/>
          <w:bCs/>
          <w:color w:val="000000" w:themeColor="text1"/>
          <w:sz w:val="24"/>
          <w:szCs w:val="24"/>
          <w:lang w:val="en-GB"/>
        </w:rPr>
        <w:t>Randomized design in Northern Kenya</w:t>
      </w:r>
    </w:p>
    <w:p w:rsidR="00EC7B43" w:rsidRPr="00455A25" w:rsidRDefault="00EC7B43" w:rsidP="00EC7B43">
      <w:pPr>
        <w:ind w:left="2120"/>
        <w:rPr>
          <w:rFonts w:hAnsi="Times New Roman" w:cs="Times New Roman"/>
          <w:bCs/>
          <w:i/>
          <w:color w:val="000000" w:themeColor="text1"/>
          <w:sz w:val="24"/>
          <w:szCs w:val="24"/>
          <w:lang w:val="en-GB"/>
        </w:rPr>
      </w:pPr>
      <w:r w:rsidRPr="00455A25">
        <w:rPr>
          <w:rFonts w:hAnsi="Times New Roman" w:cs="Times New Roman"/>
          <w:bCs/>
          <w:i/>
          <w:color w:val="000000" w:themeColor="text1"/>
          <w:sz w:val="24"/>
          <w:szCs w:val="24"/>
          <w:lang w:val="en-GB"/>
        </w:rPr>
        <w:t>Silas O. Ongudi, Thiam Djiby (University of Cape Town)</w:t>
      </w:r>
    </w:p>
    <w:p w:rsidR="00EC7B43" w:rsidRPr="00455A25" w:rsidRDefault="00EC7B43" w:rsidP="00EC7B43">
      <w:pPr>
        <w:ind w:left="2120"/>
        <w:rPr>
          <w:rFonts w:hAnsi="Times New Roman" w:cs="Times New Roman"/>
          <w:bCs/>
          <w:color w:val="000000" w:themeColor="text1"/>
          <w:sz w:val="24"/>
          <w:szCs w:val="24"/>
          <w:lang w:val="en-GB"/>
        </w:rPr>
      </w:pPr>
    </w:p>
    <w:p w:rsidR="00955D59" w:rsidRPr="00455A25" w:rsidRDefault="00C632FC" w:rsidP="00EC7B43">
      <w:pPr>
        <w:ind w:left="2120"/>
        <w:rPr>
          <w:rFonts w:hAnsi="Times New Roman" w:cs="Times New Roman"/>
          <w:bCs/>
          <w:color w:val="000000" w:themeColor="text1"/>
          <w:sz w:val="24"/>
          <w:szCs w:val="24"/>
          <w:lang w:val="en-GB"/>
        </w:rPr>
      </w:pPr>
      <w:r>
        <w:rPr>
          <w:rFonts w:hAnsi="Times New Roman" w:cs="Times New Roman"/>
          <w:bCs/>
          <w:color w:val="000000" w:themeColor="text1"/>
          <w:sz w:val="24"/>
          <w:szCs w:val="24"/>
          <w:lang w:val="en-GB"/>
        </w:rPr>
        <w:t>Recreational v</w:t>
      </w:r>
      <w:r w:rsidR="00955D59" w:rsidRPr="00455A25">
        <w:rPr>
          <w:rFonts w:hAnsi="Times New Roman" w:cs="Times New Roman"/>
          <w:bCs/>
          <w:color w:val="000000" w:themeColor="text1"/>
          <w:sz w:val="24"/>
          <w:szCs w:val="24"/>
          <w:lang w:val="en-GB"/>
        </w:rPr>
        <w:t xml:space="preserve">alue of the Baltic </w:t>
      </w:r>
      <w:r>
        <w:rPr>
          <w:rFonts w:hAnsi="Times New Roman" w:cs="Times New Roman"/>
          <w:bCs/>
          <w:color w:val="000000" w:themeColor="text1"/>
          <w:sz w:val="24"/>
          <w:szCs w:val="24"/>
          <w:lang w:val="en-GB"/>
        </w:rPr>
        <w:t>Sea: a spatially explicit site choice model accounting for environmental c</w:t>
      </w:r>
      <w:r w:rsidR="00955D59" w:rsidRPr="00455A25">
        <w:rPr>
          <w:rFonts w:hAnsi="Times New Roman" w:cs="Times New Roman"/>
          <w:bCs/>
          <w:color w:val="000000" w:themeColor="text1"/>
          <w:sz w:val="24"/>
          <w:szCs w:val="24"/>
          <w:lang w:val="en-GB"/>
        </w:rPr>
        <w:t>onditions</w:t>
      </w:r>
    </w:p>
    <w:p w:rsidR="00955D59" w:rsidRPr="00455A25" w:rsidRDefault="00955D59" w:rsidP="00464D57">
      <w:pPr>
        <w:ind w:left="2120"/>
        <w:rPr>
          <w:rFonts w:hAnsi="Times New Roman" w:cs="Times New Roman"/>
          <w:bCs/>
          <w:i/>
          <w:color w:val="000000" w:themeColor="text1"/>
          <w:sz w:val="24"/>
          <w:szCs w:val="24"/>
          <w:lang w:val="en-GB"/>
        </w:rPr>
      </w:pPr>
      <w:r w:rsidRPr="00455A25">
        <w:rPr>
          <w:rFonts w:hAnsi="Times New Roman" w:cs="Times New Roman"/>
          <w:bCs/>
          <w:i/>
          <w:color w:val="000000" w:themeColor="text1"/>
          <w:sz w:val="24"/>
          <w:szCs w:val="24"/>
          <w:lang w:val="en-GB"/>
        </w:rPr>
        <w:t>Wiktor Budziński</w:t>
      </w:r>
      <w:r w:rsidR="00464D57" w:rsidRPr="00455A25">
        <w:rPr>
          <w:rFonts w:hAnsi="Times New Roman" w:cs="Times New Roman"/>
          <w:bCs/>
          <w:i/>
          <w:color w:val="000000" w:themeColor="text1"/>
          <w:sz w:val="24"/>
          <w:szCs w:val="24"/>
          <w:lang w:val="en-GB"/>
        </w:rPr>
        <w:t xml:space="preserve"> </w:t>
      </w:r>
      <w:r w:rsidR="00464D57" w:rsidRPr="00455A25">
        <w:rPr>
          <w:rFonts w:eastAsia="Times New Roman" w:hAnsi="Times New Roman" w:cs="Times New Roman"/>
          <w:i/>
          <w:color w:val="000000" w:themeColor="text1"/>
          <w:sz w:val="24"/>
          <w:szCs w:val="24"/>
          <w:bdr w:val="none" w:sz="0" w:space="0" w:color="auto"/>
          <w:lang w:val="en-GB" w:eastAsia="cs-CZ"/>
        </w:rPr>
        <w:t>(University of Warsaw)</w:t>
      </w:r>
      <w:r w:rsidRPr="00455A25">
        <w:rPr>
          <w:rFonts w:hAnsi="Times New Roman" w:cs="Times New Roman"/>
          <w:bCs/>
          <w:i/>
          <w:color w:val="000000" w:themeColor="text1"/>
          <w:sz w:val="24"/>
          <w:szCs w:val="24"/>
          <w:lang w:val="en-GB"/>
        </w:rPr>
        <w:t>, Mikołaj Czajkowski, Marianne Zandersen, Uzma Aslam, Ioannis Angelidis, Thomas Becker, Katarzyna Zagórska</w:t>
      </w:r>
      <w:r w:rsidR="00464D57" w:rsidRPr="00455A25">
        <w:rPr>
          <w:rFonts w:hAnsi="Times New Roman" w:cs="Times New Roman"/>
          <w:bCs/>
          <w:i/>
          <w:color w:val="000000" w:themeColor="text1"/>
          <w:sz w:val="24"/>
          <w:szCs w:val="24"/>
          <w:lang w:val="en-GB"/>
        </w:rPr>
        <w:t xml:space="preserve"> </w:t>
      </w:r>
    </w:p>
    <w:p w:rsidR="00955D59" w:rsidRPr="00455A25" w:rsidRDefault="00955D59" w:rsidP="00464D57">
      <w:pPr>
        <w:ind w:left="2120" w:hanging="2120"/>
        <w:rPr>
          <w:rFonts w:hAnsi="Times New Roman" w:cs="Times New Roman"/>
          <w:bCs/>
          <w:color w:val="000000" w:themeColor="text1"/>
          <w:sz w:val="24"/>
          <w:szCs w:val="24"/>
          <w:lang w:val="en-GB"/>
        </w:rPr>
      </w:pPr>
    </w:p>
    <w:p w:rsidR="00955D59" w:rsidRPr="00455A25" w:rsidRDefault="00955D59" w:rsidP="00464D57">
      <w:pPr>
        <w:ind w:left="2120"/>
        <w:rPr>
          <w:rFonts w:eastAsia="Times New Roman" w:hAnsi="Times New Roman" w:cs="Times New Roman"/>
          <w:color w:val="000000" w:themeColor="text1"/>
          <w:sz w:val="24"/>
          <w:szCs w:val="24"/>
          <w:bdr w:val="none" w:sz="0" w:space="0" w:color="auto"/>
          <w:lang w:val="en-GB" w:eastAsia="cs-CZ"/>
        </w:rPr>
      </w:pPr>
      <w:r w:rsidRPr="00455A25">
        <w:rPr>
          <w:rFonts w:eastAsia="Times New Roman" w:hAnsi="Times New Roman" w:cs="Times New Roman"/>
          <w:color w:val="000000" w:themeColor="text1"/>
          <w:sz w:val="24"/>
          <w:szCs w:val="24"/>
          <w:bdr w:val="none" w:sz="0" w:space="0" w:color="auto"/>
          <w:lang w:val="en-GB" w:eastAsia="cs-CZ"/>
        </w:rPr>
        <w:lastRenderedPageBreak/>
        <w:t xml:space="preserve">Assessment of the economic potential of recreational use of the Vltava river </w:t>
      </w:r>
      <w:r w:rsidR="0077312D" w:rsidRPr="00455A25">
        <w:rPr>
          <w:rFonts w:eastAsia="Times New Roman" w:hAnsi="Times New Roman" w:cs="Times New Roman"/>
          <w:color w:val="000000" w:themeColor="text1"/>
          <w:sz w:val="24"/>
          <w:szCs w:val="24"/>
          <w:bdr w:val="none" w:sz="0" w:space="0" w:color="auto"/>
          <w:lang w:val="en-GB" w:eastAsia="cs-CZ"/>
        </w:rPr>
        <w:t>c</w:t>
      </w:r>
      <w:r w:rsidR="00464D57" w:rsidRPr="00455A25">
        <w:rPr>
          <w:rFonts w:eastAsia="Times New Roman" w:hAnsi="Times New Roman" w:cs="Times New Roman"/>
          <w:color w:val="000000" w:themeColor="text1"/>
          <w:sz w:val="24"/>
          <w:szCs w:val="24"/>
          <w:bdr w:val="none" w:sz="0" w:space="0" w:color="auto"/>
          <w:lang w:val="en-GB" w:eastAsia="cs-CZ"/>
        </w:rPr>
        <w:t>ascade</w:t>
      </w:r>
    </w:p>
    <w:p w:rsidR="00955D59" w:rsidRPr="00455A25" w:rsidRDefault="00955D59"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color w:val="000000" w:themeColor="text1"/>
          <w:sz w:val="24"/>
          <w:szCs w:val="24"/>
          <w:bdr w:val="none" w:sz="0" w:space="0" w:color="auto"/>
          <w:lang w:val="en-GB" w:eastAsia="cs-CZ"/>
        </w:rPr>
      </w:pPr>
      <w:r w:rsidRPr="00455A25">
        <w:rPr>
          <w:rFonts w:eastAsia="Times New Roman" w:hAnsi="Times New Roman" w:cs="Times New Roman"/>
          <w:i/>
          <w:color w:val="000000" w:themeColor="text1"/>
          <w:sz w:val="24"/>
          <w:szCs w:val="24"/>
          <w:bdr w:val="none" w:sz="0" w:space="0" w:color="auto"/>
          <w:lang w:val="en-GB" w:eastAsia="cs-CZ"/>
        </w:rPr>
        <w:t>Kateřina Kaprová</w:t>
      </w:r>
      <w:r w:rsidR="00464D57" w:rsidRPr="00455A25">
        <w:rPr>
          <w:rFonts w:eastAsia="Times New Roman" w:hAnsi="Times New Roman" w:cs="Times New Roman"/>
          <w:i/>
          <w:color w:val="000000" w:themeColor="text1"/>
          <w:sz w:val="24"/>
          <w:szCs w:val="24"/>
          <w:bdr w:val="none" w:sz="0" w:space="0" w:color="auto"/>
          <w:lang w:val="en-GB" w:eastAsia="cs-CZ"/>
        </w:rPr>
        <w:t xml:space="preserve"> </w:t>
      </w:r>
      <w:r w:rsidR="00464D57" w:rsidRPr="00455A25">
        <w:rPr>
          <w:rFonts w:hAnsi="Times New Roman" w:cs="Times New Roman"/>
          <w:bCs/>
          <w:i/>
          <w:iCs/>
          <w:color w:val="000000" w:themeColor="text1"/>
          <w:sz w:val="24"/>
          <w:szCs w:val="24"/>
          <w:lang w:val="cs-CZ"/>
        </w:rPr>
        <w:t>(Charles University</w:t>
      </w:r>
      <w:r w:rsidR="005E41D3">
        <w:rPr>
          <w:rFonts w:hAnsi="Times New Roman" w:cs="Times New Roman"/>
          <w:bCs/>
          <w:i/>
          <w:iCs/>
          <w:color w:val="000000" w:themeColor="text1"/>
          <w:sz w:val="24"/>
          <w:szCs w:val="24"/>
          <w:lang w:val="cs-CZ"/>
        </w:rPr>
        <w:t>, Prague</w:t>
      </w:r>
      <w:r w:rsidR="00464D57" w:rsidRPr="00455A25">
        <w:rPr>
          <w:rFonts w:hAnsi="Times New Roman" w:cs="Times New Roman"/>
          <w:bCs/>
          <w:i/>
          <w:iCs/>
          <w:color w:val="000000" w:themeColor="text1"/>
          <w:sz w:val="24"/>
          <w:szCs w:val="24"/>
          <w:lang w:val="cs-CZ"/>
        </w:rPr>
        <w:t>)</w:t>
      </w:r>
    </w:p>
    <w:p w:rsidR="00955D59" w:rsidRPr="00455A25" w:rsidRDefault="00955D59" w:rsidP="00464D57">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color w:val="000000" w:themeColor="text1"/>
          <w:sz w:val="24"/>
          <w:szCs w:val="24"/>
          <w:bdr w:val="none" w:sz="0" w:space="0" w:color="auto"/>
          <w:lang w:val="en-GB" w:eastAsia="cs-CZ"/>
        </w:rPr>
      </w:pPr>
    </w:p>
    <w:p w:rsidR="00955D59" w:rsidRPr="00455A25" w:rsidRDefault="00955D59" w:rsidP="00464D57">
      <w:pPr>
        <w:ind w:left="2120"/>
        <w:rPr>
          <w:rFonts w:hAnsi="Times New Roman" w:cs="Times New Roman"/>
          <w:bCs/>
          <w:color w:val="000000" w:themeColor="text1"/>
          <w:sz w:val="24"/>
          <w:szCs w:val="24"/>
          <w:lang w:val="en-GB"/>
        </w:rPr>
      </w:pPr>
      <w:r w:rsidRPr="00455A25">
        <w:rPr>
          <w:rFonts w:hAnsi="Times New Roman" w:cs="Times New Roman"/>
          <w:bCs/>
          <w:color w:val="000000" w:themeColor="text1"/>
          <w:sz w:val="24"/>
          <w:szCs w:val="24"/>
          <w:lang w:val="en-GB"/>
        </w:rPr>
        <w:t>Weather related impacts on tourism in Europe</w:t>
      </w:r>
    </w:p>
    <w:p w:rsidR="00955D59" w:rsidRPr="00455A25" w:rsidRDefault="00955D59" w:rsidP="00464D57">
      <w:pPr>
        <w:ind w:left="2120"/>
        <w:rPr>
          <w:rFonts w:hAnsi="Times New Roman" w:cs="Times New Roman"/>
          <w:bCs/>
          <w:i/>
          <w:iCs/>
          <w:color w:val="000000" w:themeColor="text1"/>
          <w:sz w:val="24"/>
          <w:szCs w:val="24"/>
          <w:lang w:val="cs-CZ"/>
        </w:rPr>
      </w:pPr>
      <w:r w:rsidRPr="00455A25">
        <w:rPr>
          <w:rFonts w:hAnsi="Times New Roman" w:cs="Times New Roman"/>
          <w:bCs/>
          <w:i/>
          <w:color w:val="000000" w:themeColor="text1"/>
          <w:sz w:val="24"/>
          <w:szCs w:val="24"/>
          <w:lang w:val="en-GB"/>
        </w:rPr>
        <w:t xml:space="preserve">Levan Bezhanishvili </w:t>
      </w:r>
      <w:r w:rsidR="00464D57" w:rsidRPr="00455A25">
        <w:rPr>
          <w:rFonts w:hAnsi="Times New Roman" w:cs="Times New Roman"/>
          <w:bCs/>
          <w:i/>
          <w:iCs/>
          <w:color w:val="000000" w:themeColor="text1"/>
          <w:sz w:val="24"/>
          <w:szCs w:val="24"/>
          <w:lang w:val="cs-CZ"/>
        </w:rPr>
        <w:t>(Charles University</w:t>
      </w:r>
      <w:r w:rsidR="005E41D3">
        <w:rPr>
          <w:rFonts w:hAnsi="Times New Roman" w:cs="Times New Roman"/>
          <w:bCs/>
          <w:i/>
          <w:iCs/>
          <w:color w:val="000000" w:themeColor="text1"/>
          <w:sz w:val="24"/>
          <w:szCs w:val="24"/>
          <w:lang w:val="cs-CZ"/>
        </w:rPr>
        <w:t>, Prague</w:t>
      </w:r>
      <w:r w:rsidR="00464D57" w:rsidRPr="00455A25">
        <w:rPr>
          <w:rFonts w:hAnsi="Times New Roman" w:cs="Times New Roman"/>
          <w:bCs/>
          <w:i/>
          <w:iCs/>
          <w:color w:val="000000" w:themeColor="text1"/>
          <w:sz w:val="24"/>
          <w:szCs w:val="24"/>
          <w:lang w:val="cs-CZ"/>
        </w:rPr>
        <w:t>)</w:t>
      </w:r>
      <w:r w:rsidR="00464D57" w:rsidRPr="00455A25">
        <w:rPr>
          <w:rFonts w:eastAsia="Times New Roman" w:hAnsi="Times New Roman" w:cs="Times New Roman"/>
          <w:i/>
          <w:color w:val="000000" w:themeColor="text1"/>
          <w:sz w:val="24"/>
          <w:szCs w:val="24"/>
          <w:bdr w:val="none" w:sz="0" w:space="0" w:color="auto"/>
          <w:lang w:val="en-GB" w:eastAsia="cs-CZ"/>
        </w:rPr>
        <w:t xml:space="preserve">, Milan Ščasny </w:t>
      </w:r>
      <w:r w:rsidR="00464D57" w:rsidRPr="00455A25">
        <w:rPr>
          <w:rFonts w:hAnsi="Times New Roman" w:cs="Times New Roman"/>
          <w:bCs/>
          <w:i/>
          <w:iCs/>
          <w:color w:val="000000" w:themeColor="text1"/>
          <w:sz w:val="24"/>
          <w:szCs w:val="24"/>
          <w:lang w:val="cs-CZ"/>
        </w:rPr>
        <w:t>(Charles University</w:t>
      </w:r>
      <w:r w:rsidR="005E41D3">
        <w:rPr>
          <w:rFonts w:hAnsi="Times New Roman" w:cs="Times New Roman"/>
          <w:bCs/>
          <w:i/>
          <w:iCs/>
          <w:color w:val="000000" w:themeColor="text1"/>
          <w:sz w:val="24"/>
          <w:szCs w:val="24"/>
          <w:lang w:val="cs-CZ"/>
        </w:rPr>
        <w:t>, Prague</w:t>
      </w:r>
      <w:r w:rsidR="00464D57" w:rsidRPr="00455A25">
        <w:rPr>
          <w:rFonts w:hAnsi="Times New Roman" w:cs="Times New Roman"/>
          <w:bCs/>
          <w:i/>
          <w:iCs/>
          <w:color w:val="000000" w:themeColor="text1"/>
          <w:sz w:val="24"/>
          <w:szCs w:val="24"/>
          <w:lang w:val="cs-CZ"/>
        </w:rPr>
        <w:t>)</w:t>
      </w:r>
    </w:p>
    <w:p w:rsidR="00EC7B43" w:rsidRPr="00455A25" w:rsidRDefault="00EC7B43" w:rsidP="00464D57">
      <w:pPr>
        <w:ind w:left="2120"/>
        <w:rPr>
          <w:rFonts w:hAnsi="Times New Roman" w:cs="Times New Roman"/>
          <w:bCs/>
          <w:i/>
          <w:iCs/>
          <w:color w:val="000000" w:themeColor="text1"/>
          <w:sz w:val="24"/>
          <w:szCs w:val="24"/>
          <w:lang w:val="cs-CZ"/>
        </w:rPr>
      </w:pPr>
    </w:p>
    <w:p w:rsidR="00464D57" w:rsidRPr="00455A25" w:rsidRDefault="00464D57" w:rsidP="00464D57">
      <w:pPr>
        <w:jc w:val="both"/>
        <w:rPr>
          <w:rFonts w:hAnsi="Times New Roman" w:cs="Times New Roman"/>
          <w:bCs/>
          <w:color w:val="000000" w:themeColor="text1"/>
          <w:sz w:val="24"/>
          <w:szCs w:val="24"/>
          <w:lang w:val="en-GB"/>
        </w:rPr>
      </w:pPr>
      <w:r w:rsidRPr="00455A25">
        <w:rPr>
          <w:rFonts w:hAnsi="Times New Roman" w:cs="Times New Roman"/>
          <w:bCs/>
          <w:color w:val="000000" w:themeColor="text1"/>
          <w:sz w:val="24"/>
          <w:szCs w:val="24"/>
          <w:lang w:val="en-GB"/>
        </w:rPr>
        <w:t>1</w:t>
      </w:r>
      <w:r w:rsidR="00EC7B43" w:rsidRPr="00455A25">
        <w:rPr>
          <w:rFonts w:hAnsi="Times New Roman" w:cs="Times New Roman"/>
          <w:bCs/>
          <w:color w:val="000000" w:themeColor="text1"/>
          <w:sz w:val="24"/>
          <w:szCs w:val="24"/>
          <w:lang w:val="en-GB"/>
        </w:rPr>
        <w:t>5</w:t>
      </w:r>
      <w:r w:rsidRPr="00455A25">
        <w:rPr>
          <w:rFonts w:hAnsi="Times New Roman" w:cs="Times New Roman"/>
          <w:bCs/>
          <w:color w:val="000000" w:themeColor="text1"/>
          <w:sz w:val="24"/>
          <w:szCs w:val="24"/>
          <w:lang w:val="en-GB"/>
        </w:rPr>
        <w:t>:</w:t>
      </w:r>
      <w:r w:rsidR="00FD205E">
        <w:rPr>
          <w:rFonts w:hAnsi="Times New Roman" w:cs="Times New Roman"/>
          <w:bCs/>
          <w:color w:val="000000" w:themeColor="text1"/>
          <w:sz w:val="24"/>
          <w:szCs w:val="24"/>
          <w:lang w:val="en-GB"/>
        </w:rPr>
        <w:t>30</w:t>
      </w:r>
      <w:r w:rsidRPr="00455A25">
        <w:rPr>
          <w:rFonts w:hAnsi="Times New Roman" w:cs="Times New Roman"/>
          <w:bCs/>
          <w:color w:val="000000" w:themeColor="text1"/>
          <w:sz w:val="24"/>
          <w:szCs w:val="24"/>
          <w:lang w:val="en-GB"/>
        </w:rPr>
        <w:t>-1</w:t>
      </w:r>
      <w:r w:rsidR="00FD205E">
        <w:rPr>
          <w:rFonts w:hAnsi="Times New Roman" w:cs="Times New Roman"/>
          <w:bCs/>
          <w:color w:val="000000" w:themeColor="text1"/>
          <w:sz w:val="24"/>
          <w:szCs w:val="24"/>
          <w:lang w:val="en-GB"/>
        </w:rPr>
        <w:t>6</w:t>
      </w:r>
      <w:r w:rsidRPr="00455A25">
        <w:rPr>
          <w:rFonts w:hAnsi="Times New Roman" w:cs="Times New Roman"/>
          <w:bCs/>
          <w:color w:val="000000" w:themeColor="text1"/>
          <w:sz w:val="24"/>
          <w:szCs w:val="24"/>
          <w:lang w:val="en-GB"/>
        </w:rPr>
        <w:t>:</w:t>
      </w:r>
      <w:r w:rsidR="00FD205E">
        <w:rPr>
          <w:rFonts w:hAnsi="Times New Roman" w:cs="Times New Roman"/>
          <w:bCs/>
          <w:color w:val="000000" w:themeColor="text1"/>
          <w:sz w:val="24"/>
          <w:szCs w:val="24"/>
          <w:lang w:val="en-GB"/>
        </w:rPr>
        <w:t>00</w:t>
      </w:r>
      <w:r w:rsidRPr="00455A25">
        <w:rPr>
          <w:rFonts w:hAnsi="Times New Roman" w:cs="Times New Roman"/>
          <w:bCs/>
          <w:color w:val="000000" w:themeColor="text1"/>
          <w:sz w:val="24"/>
          <w:szCs w:val="24"/>
          <w:lang w:val="en-GB"/>
        </w:rPr>
        <w:tab/>
      </w:r>
      <w:r w:rsidRPr="00455A25">
        <w:rPr>
          <w:rFonts w:hAnsi="Times New Roman" w:cs="Times New Roman"/>
          <w:bCs/>
          <w:color w:val="000000" w:themeColor="text1"/>
          <w:sz w:val="24"/>
          <w:szCs w:val="24"/>
          <w:lang w:val="en-GB"/>
        </w:rPr>
        <w:tab/>
        <w:t>Tea break</w:t>
      </w:r>
    </w:p>
    <w:p w:rsidR="00464D57" w:rsidRPr="00455A25" w:rsidRDefault="00464D57" w:rsidP="00464D57">
      <w:pPr>
        <w:jc w:val="both"/>
        <w:rPr>
          <w:rFonts w:hAnsi="Times New Roman" w:cs="Times New Roman"/>
          <w:bCs/>
          <w:color w:val="000000" w:themeColor="text1"/>
          <w:sz w:val="24"/>
          <w:szCs w:val="24"/>
          <w:lang w:val="en-GB"/>
        </w:rPr>
      </w:pPr>
    </w:p>
    <w:p w:rsidR="00464D57" w:rsidRPr="00455A25" w:rsidRDefault="00464D57" w:rsidP="00464D57">
      <w:pPr>
        <w:rPr>
          <w:rFonts w:hAnsi="Times New Roman" w:cs="Times New Roman"/>
          <w:b/>
          <w:bCs/>
          <w:iCs/>
          <w:strike/>
          <w:color w:val="000000" w:themeColor="text1"/>
          <w:sz w:val="24"/>
          <w:szCs w:val="24"/>
          <w:lang w:val="en-GB"/>
        </w:rPr>
      </w:pPr>
      <w:r w:rsidRPr="00455A25">
        <w:rPr>
          <w:rFonts w:hAnsi="Times New Roman" w:cs="Times New Roman"/>
          <w:b/>
          <w:bCs/>
          <w:iCs/>
          <w:color w:val="000000" w:themeColor="text1"/>
          <w:sz w:val="24"/>
          <w:szCs w:val="24"/>
          <w:lang w:val="en-GB"/>
        </w:rPr>
        <w:t>Session</w:t>
      </w:r>
      <w:r w:rsidR="002A2646" w:rsidRPr="00455A25">
        <w:rPr>
          <w:rFonts w:hAnsi="Times New Roman" w:cs="Times New Roman"/>
          <w:b/>
          <w:bCs/>
          <w:iCs/>
          <w:color w:val="000000" w:themeColor="text1"/>
          <w:sz w:val="24"/>
          <w:szCs w:val="24"/>
          <w:lang w:val="en-GB"/>
        </w:rPr>
        <w:t xml:space="preserve"> </w:t>
      </w:r>
      <w:r w:rsidRPr="00455A25">
        <w:rPr>
          <w:rFonts w:hAnsi="Times New Roman" w:cs="Times New Roman"/>
          <w:b/>
          <w:bCs/>
          <w:iCs/>
          <w:color w:val="000000" w:themeColor="text1"/>
          <w:sz w:val="24"/>
          <w:szCs w:val="24"/>
          <w:lang w:val="en-GB"/>
        </w:rPr>
        <w:t>V</w:t>
      </w:r>
      <w:r w:rsidR="008E6F4E" w:rsidRPr="00455A25">
        <w:rPr>
          <w:rFonts w:hAnsi="Times New Roman" w:cs="Times New Roman"/>
          <w:b/>
          <w:bCs/>
          <w:iCs/>
          <w:color w:val="000000" w:themeColor="text1"/>
          <w:sz w:val="24"/>
          <w:szCs w:val="24"/>
          <w:lang w:val="en-GB"/>
        </w:rPr>
        <w:t>II</w:t>
      </w:r>
      <w:r w:rsidRPr="00455A25">
        <w:rPr>
          <w:rFonts w:hAnsi="Times New Roman" w:cs="Times New Roman"/>
          <w:b/>
          <w:bCs/>
          <w:iCs/>
          <w:color w:val="000000" w:themeColor="text1"/>
          <w:sz w:val="24"/>
          <w:szCs w:val="24"/>
          <w:lang w:val="en-GB"/>
        </w:rPr>
        <w:t xml:space="preserve"> </w:t>
      </w:r>
      <w:r w:rsidRPr="00455A25">
        <w:rPr>
          <w:rFonts w:hAnsi="Times New Roman" w:cs="Times New Roman"/>
          <w:b/>
          <w:bCs/>
          <w:iCs/>
          <w:color w:val="000000" w:themeColor="text1"/>
          <w:sz w:val="24"/>
          <w:szCs w:val="24"/>
          <w:lang w:val="en-GB"/>
        </w:rPr>
        <w:tab/>
      </w:r>
      <w:r w:rsidRPr="00455A25">
        <w:rPr>
          <w:rFonts w:hAnsi="Times New Roman" w:cs="Times New Roman"/>
          <w:b/>
          <w:bCs/>
          <w:iCs/>
          <w:color w:val="000000" w:themeColor="text1"/>
          <w:sz w:val="24"/>
          <w:szCs w:val="24"/>
          <w:lang w:val="en-GB"/>
        </w:rPr>
        <w:tab/>
        <w:t>Sustainab</w:t>
      </w:r>
      <w:r w:rsidR="002A2646" w:rsidRPr="00455A25">
        <w:rPr>
          <w:rFonts w:hAnsi="Times New Roman" w:cs="Times New Roman"/>
          <w:b/>
          <w:bCs/>
          <w:iCs/>
          <w:color w:val="000000" w:themeColor="text1"/>
          <w:sz w:val="24"/>
          <w:szCs w:val="24"/>
          <w:lang w:val="en-GB"/>
        </w:rPr>
        <w:t>le</w:t>
      </w:r>
      <w:r w:rsidRPr="00455A25">
        <w:rPr>
          <w:rFonts w:hAnsi="Times New Roman" w:cs="Times New Roman"/>
          <w:b/>
          <w:bCs/>
          <w:iCs/>
          <w:color w:val="000000" w:themeColor="text1"/>
          <w:sz w:val="24"/>
          <w:szCs w:val="24"/>
          <w:lang w:val="en-GB"/>
        </w:rPr>
        <w:t xml:space="preserve"> Tourism</w:t>
      </w:r>
    </w:p>
    <w:p w:rsidR="00464D57" w:rsidRPr="00455A25" w:rsidRDefault="00464D57" w:rsidP="002F62F5">
      <w:pPr>
        <w:ind w:left="2098" w:firstLine="22"/>
        <w:jc w:val="both"/>
        <w:rPr>
          <w:rFonts w:hAnsi="Times New Roman" w:cs="Times New Roman"/>
          <w:b/>
          <w:bCs/>
          <w:i/>
          <w:iCs/>
          <w:color w:val="000000" w:themeColor="text1"/>
          <w:sz w:val="24"/>
          <w:szCs w:val="24"/>
          <w:lang w:val="en-GB"/>
        </w:rPr>
      </w:pPr>
      <w:r w:rsidRPr="00375680">
        <w:rPr>
          <w:rFonts w:hAnsi="Times New Roman" w:cs="Times New Roman"/>
          <w:bCs/>
          <w:iCs/>
          <w:color w:val="000000" w:themeColor="text1"/>
          <w:sz w:val="24"/>
          <w:szCs w:val="24"/>
          <w:lang w:val="en-GB"/>
        </w:rPr>
        <w:t>Chair: Petr Sauer</w:t>
      </w:r>
      <w:r w:rsidRPr="00455A25">
        <w:rPr>
          <w:rFonts w:hAnsi="Times New Roman" w:cs="Times New Roman"/>
          <w:bCs/>
          <w:i/>
          <w:iCs/>
          <w:color w:val="000000" w:themeColor="text1"/>
          <w:sz w:val="24"/>
          <w:szCs w:val="24"/>
          <w:lang w:val="en-GB"/>
        </w:rPr>
        <w:t xml:space="preserve"> (University of Economics, Prague)</w:t>
      </w:r>
    </w:p>
    <w:p w:rsidR="00464D57" w:rsidRPr="00455A25" w:rsidRDefault="00464D57" w:rsidP="00464D57">
      <w:pPr>
        <w:ind w:left="2124" w:firstLine="3"/>
        <w:rPr>
          <w:rFonts w:hAnsi="Times New Roman" w:cs="Times New Roman"/>
          <w:bCs/>
          <w:iCs/>
          <w:color w:val="000000" w:themeColor="text1"/>
          <w:sz w:val="24"/>
          <w:szCs w:val="24"/>
          <w:lang w:val="en-GB"/>
        </w:rPr>
      </w:pPr>
    </w:p>
    <w:p w:rsidR="00464D57" w:rsidRPr="00455A25" w:rsidRDefault="00464D57" w:rsidP="00EC7B43">
      <w:pPr>
        <w:pBdr>
          <w:top w:val="none" w:sz="0" w:space="0" w:color="auto"/>
          <w:left w:val="none" w:sz="0" w:space="0" w:color="auto"/>
          <w:bottom w:val="none" w:sz="0" w:space="0" w:color="auto"/>
          <w:right w:val="none" w:sz="0" w:space="0" w:color="auto"/>
          <w:between w:val="none" w:sz="0" w:space="0" w:color="auto"/>
          <w:bar w:val="none" w:sz="0" w:color="auto"/>
        </w:pBdr>
        <w:ind w:left="2098" w:hanging="2098"/>
        <w:rPr>
          <w:rFonts w:eastAsia="Times New Roman" w:hAnsi="Times New Roman" w:cs="Times New Roman"/>
          <w:color w:val="000000" w:themeColor="text1"/>
          <w:sz w:val="24"/>
          <w:szCs w:val="24"/>
          <w:bdr w:val="none" w:sz="0" w:space="0" w:color="auto"/>
          <w:lang w:val="en-GB" w:eastAsia="cs-CZ"/>
        </w:rPr>
      </w:pPr>
      <w:r w:rsidRPr="00455A25">
        <w:rPr>
          <w:rFonts w:eastAsia="Times New Roman" w:hAnsi="Times New Roman" w:cs="Times New Roman"/>
          <w:color w:val="000000" w:themeColor="text1"/>
          <w:sz w:val="24"/>
          <w:szCs w:val="24"/>
          <w:bdr w:val="none" w:sz="0" w:space="0" w:color="auto"/>
          <w:lang w:val="en-GB" w:eastAsia="cs-CZ"/>
        </w:rPr>
        <w:t>1</w:t>
      </w:r>
      <w:r w:rsidR="00FD205E">
        <w:rPr>
          <w:rFonts w:eastAsia="Times New Roman" w:hAnsi="Times New Roman" w:cs="Times New Roman"/>
          <w:color w:val="000000" w:themeColor="text1"/>
          <w:sz w:val="24"/>
          <w:szCs w:val="24"/>
          <w:bdr w:val="none" w:sz="0" w:space="0" w:color="auto"/>
          <w:lang w:val="en-GB" w:eastAsia="cs-CZ"/>
        </w:rPr>
        <w:t>6</w:t>
      </w:r>
      <w:r w:rsidRPr="00455A25">
        <w:rPr>
          <w:rFonts w:eastAsia="Times New Roman" w:hAnsi="Times New Roman" w:cs="Times New Roman"/>
          <w:color w:val="000000" w:themeColor="text1"/>
          <w:sz w:val="24"/>
          <w:szCs w:val="24"/>
          <w:bdr w:val="none" w:sz="0" w:space="0" w:color="auto"/>
          <w:lang w:val="en-GB" w:eastAsia="cs-CZ"/>
        </w:rPr>
        <w:t>:</w:t>
      </w:r>
      <w:r w:rsidR="00FD205E">
        <w:rPr>
          <w:rFonts w:eastAsia="Times New Roman" w:hAnsi="Times New Roman" w:cs="Times New Roman"/>
          <w:color w:val="000000" w:themeColor="text1"/>
          <w:sz w:val="24"/>
          <w:szCs w:val="24"/>
          <w:bdr w:val="none" w:sz="0" w:space="0" w:color="auto"/>
          <w:lang w:val="en-GB" w:eastAsia="cs-CZ"/>
        </w:rPr>
        <w:t>00</w:t>
      </w:r>
      <w:r w:rsidRPr="00455A25">
        <w:rPr>
          <w:rFonts w:eastAsia="Times New Roman" w:hAnsi="Times New Roman" w:cs="Times New Roman"/>
          <w:color w:val="000000" w:themeColor="text1"/>
          <w:sz w:val="24"/>
          <w:szCs w:val="24"/>
          <w:bdr w:val="none" w:sz="0" w:space="0" w:color="auto"/>
          <w:lang w:val="en-GB" w:eastAsia="cs-CZ"/>
        </w:rPr>
        <w:t>-1</w:t>
      </w:r>
      <w:r w:rsidR="00EC7B43" w:rsidRPr="00455A25">
        <w:rPr>
          <w:rFonts w:eastAsia="Times New Roman" w:hAnsi="Times New Roman" w:cs="Times New Roman"/>
          <w:color w:val="000000" w:themeColor="text1"/>
          <w:sz w:val="24"/>
          <w:szCs w:val="24"/>
          <w:bdr w:val="none" w:sz="0" w:space="0" w:color="auto"/>
          <w:lang w:val="en-GB" w:eastAsia="cs-CZ"/>
        </w:rPr>
        <w:t>7</w:t>
      </w:r>
      <w:r w:rsidRPr="00455A25">
        <w:rPr>
          <w:rFonts w:eastAsia="Times New Roman" w:hAnsi="Times New Roman" w:cs="Times New Roman"/>
          <w:color w:val="000000" w:themeColor="text1"/>
          <w:sz w:val="24"/>
          <w:szCs w:val="24"/>
          <w:bdr w:val="none" w:sz="0" w:space="0" w:color="auto"/>
          <w:lang w:val="en-GB" w:eastAsia="cs-CZ"/>
        </w:rPr>
        <w:t>:</w:t>
      </w:r>
      <w:r w:rsidR="00FD205E">
        <w:rPr>
          <w:rFonts w:eastAsia="Times New Roman" w:hAnsi="Times New Roman" w:cs="Times New Roman"/>
          <w:color w:val="000000" w:themeColor="text1"/>
          <w:sz w:val="24"/>
          <w:szCs w:val="24"/>
          <w:bdr w:val="none" w:sz="0" w:space="0" w:color="auto"/>
          <w:lang w:val="en-GB" w:eastAsia="cs-CZ"/>
        </w:rPr>
        <w:t>00</w:t>
      </w:r>
      <w:r w:rsidRPr="00455A25">
        <w:rPr>
          <w:rFonts w:eastAsia="Times New Roman" w:hAnsi="Times New Roman" w:cs="Times New Roman"/>
          <w:color w:val="000000" w:themeColor="text1"/>
          <w:sz w:val="24"/>
          <w:szCs w:val="24"/>
          <w:bdr w:val="none" w:sz="0" w:space="0" w:color="auto"/>
          <w:lang w:val="en-GB" w:eastAsia="cs-CZ"/>
        </w:rPr>
        <w:t xml:space="preserve"> </w:t>
      </w:r>
      <w:r w:rsidRPr="00455A25">
        <w:rPr>
          <w:rFonts w:eastAsia="Times New Roman" w:hAnsi="Times New Roman" w:cs="Times New Roman"/>
          <w:color w:val="000000" w:themeColor="text1"/>
          <w:sz w:val="24"/>
          <w:szCs w:val="24"/>
          <w:bdr w:val="none" w:sz="0" w:space="0" w:color="auto"/>
          <w:lang w:val="en-GB" w:eastAsia="cs-CZ"/>
        </w:rPr>
        <w:tab/>
      </w:r>
      <w:r w:rsidRPr="00455A25">
        <w:rPr>
          <w:rFonts w:eastAsia="Times New Roman" w:hAnsi="Times New Roman" w:cs="Times New Roman"/>
          <w:color w:val="000000" w:themeColor="text1"/>
          <w:sz w:val="24"/>
          <w:szCs w:val="24"/>
          <w:bdr w:val="none" w:sz="0" w:space="0" w:color="auto"/>
          <w:lang w:val="en-GB" w:eastAsia="cs-CZ"/>
        </w:rPr>
        <w:tab/>
      </w:r>
      <w:r w:rsidR="00E538CA">
        <w:rPr>
          <w:rFonts w:eastAsia="Times New Roman" w:hAnsi="Times New Roman" w:cs="Times New Roman"/>
          <w:color w:val="000000" w:themeColor="text1"/>
          <w:sz w:val="24"/>
          <w:szCs w:val="24"/>
          <w:bdr w:val="none" w:sz="0" w:space="0" w:color="auto"/>
          <w:lang w:val="en-GB" w:eastAsia="cs-CZ"/>
        </w:rPr>
        <w:t>Overview of m</w:t>
      </w:r>
      <w:r w:rsidRPr="00455A25">
        <w:rPr>
          <w:rFonts w:eastAsia="Times New Roman" w:hAnsi="Times New Roman" w:cs="Times New Roman"/>
          <w:color w:val="000000" w:themeColor="text1"/>
          <w:sz w:val="24"/>
          <w:szCs w:val="24"/>
          <w:bdr w:val="none" w:sz="0" w:space="0" w:color="auto"/>
          <w:lang w:val="en-GB" w:eastAsia="cs-CZ"/>
        </w:rPr>
        <w:t>ulticriteria decision making and Geographic Information System applied in forestry and environmental sciences</w:t>
      </w:r>
    </w:p>
    <w:p w:rsidR="00464D57" w:rsidRPr="00455A25" w:rsidRDefault="00464D57" w:rsidP="00464D57">
      <w:pPr>
        <w:pStyle w:val="Normlnweb"/>
        <w:spacing w:before="0" w:beforeAutospacing="0" w:after="0" w:afterAutospacing="0"/>
        <w:ind w:left="2124"/>
        <w:rPr>
          <w:i/>
          <w:color w:val="000000" w:themeColor="text1"/>
          <w:lang w:val="en-GB"/>
        </w:rPr>
      </w:pPr>
      <w:r w:rsidRPr="00455A25">
        <w:rPr>
          <w:i/>
          <w:color w:val="000000" w:themeColor="text1"/>
          <w:lang w:val="en-GB"/>
        </w:rPr>
        <w:t>Meryem Tahri (Czech University of Life Sciences - CULS), Jan Kašpar (CULS), Harald Vacik (University of Natural Resources and Life Sciences Vienna - BOKU</w:t>
      </w:r>
      <w:r w:rsidRPr="00F57E2A">
        <w:rPr>
          <w:i/>
          <w:color w:val="000000" w:themeColor="text1"/>
          <w:lang w:val="en-GB"/>
        </w:rPr>
        <w:t xml:space="preserve">), </w:t>
      </w:r>
      <w:r w:rsidR="0023334E" w:rsidRPr="00F57E2A">
        <w:rPr>
          <w:i/>
          <w:color w:val="000000" w:themeColor="text1"/>
          <w:lang w:val="en-GB"/>
        </w:rPr>
        <w:t>Róbert Marušák (CULS)</w:t>
      </w:r>
    </w:p>
    <w:p w:rsidR="00464D57" w:rsidRPr="00455A25"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color w:val="000000" w:themeColor="text1"/>
          <w:sz w:val="24"/>
          <w:szCs w:val="24"/>
          <w:bdr w:val="none" w:sz="0" w:space="0" w:color="auto"/>
          <w:lang w:val="en-GB" w:eastAsia="cs-CZ"/>
        </w:rPr>
      </w:pPr>
    </w:p>
    <w:p w:rsidR="00464D57" w:rsidRPr="00455A25"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color w:val="000000" w:themeColor="text1"/>
          <w:sz w:val="24"/>
          <w:szCs w:val="24"/>
          <w:bdr w:val="none" w:sz="0" w:space="0" w:color="auto"/>
          <w:lang w:val="en-GB" w:eastAsia="cs-CZ"/>
        </w:rPr>
      </w:pPr>
      <w:r w:rsidRPr="00455A25">
        <w:rPr>
          <w:rFonts w:eastAsia="Times New Roman" w:hAnsi="Times New Roman" w:cs="Times New Roman"/>
          <w:color w:val="000000" w:themeColor="text1"/>
          <w:sz w:val="24"/>
          <w:szCs w:val="24"/>
          <w:bdr w:val="none" w:sz="0" w:space="0" w:color="auto"/>
          <w:lang w:val="en-GB" w:eastAsia="cs-CZ"/>
        </w:rPr>
        <w:t>The problem of uneven distribution of foreign tourists in the Czech Republic and sustainable tourism</w:t>
      </w:r>
    </w:p>
    <w:p w:rsidR="00464D57" w:rsidRPr="00455A25"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4"/>
          <w:szCs w:val="24"/>
          <w:bdr w:val="none" w:sz="0" w:space="0" w:color="auto"/>
          <w:lang w:val="en-GB" w:eastAsia="cs-CZ"/>
        </w:rPr>
      </w:pPr>
      <w:r w:rsidRPr="00455A25">
        <w:rPr>
          <w:rFonts w:eastAsia="Times New Roman" w:hAnsi="Times New Roman" w:cs="Times New Roman"/>
          <w:i/>
          <w:color w:val="000000" w:themeColor="text1"/>
          <w:sz w:val="24"/>
          <w:szCs w:val="24"/>
          <w:bdr w:val="none" w:sz="0" w:space="0" w:color="auto"/>
          <w:lang w:val="en-GB" w:eastAsia="cs-CZ"/>
        </w:rPr>
        <w:t xml:space="preserve">Jiří Vaníček, Liběna Jarolímková </w:t>
      </w:r>
      <w:r w:rsidRPr="00455A25">
        <w:rPr>
          <w:rFonts w:hAnsi="Times New Roman" w:cs="Times New Roman"/>
          <w:bCs/>
          <w:i/>
          <w:iCs/>
          <w:color w:val="000000" w:themeColor="text1"/>
          <w:sz w:val="24"/>
          <w:szCs w:val="24"/>
          <w:lang w:val="en-GB"/>
        </w:rPr>
        <w:t>(University of Economics, Prague)</w:t>
      </w:r>
    </w:p>
    <w:p w:rsidR="00464D57" w:rsidRPr="00455A25" w:rsidRDefault="00464D57" w:rsidP="00464D57">
      <w:pPr>
        <w:ind w:left="2124"/>
        <w:rPr>
          <w:rFonts w:eastAsia="Times New Roman" w:hAnsi="Times New Roman" w:cs="Times New Roman"/>
          <w:color w:val="000000" w:themeColor="text1"/>
          <w:sz w:val="24"/>
          <w:szCs w:val="24"/>
          <w:bdr w:val="none" w:sz="0" w:space="0" w:color="auto"/>
          <w:lang w:val="en-GB" w:eastAsia="cs-CZ"/>
        </w:rPr>
      </w:pPr>
    </w:p>
    <w:p w:rsidR="00464D57" w:rsidRPr="00455A25" w:rsidRDefault="00E538CA" w:rsidP="00464D57">
      <w:pPr>
        <w:ind w:left="2124"/>
        <w:rPr>
          <w:rFonts w:hAnsi="Times New Roman" w:cs="Times New Roman"/>
          <w:b/>
          <w:bCs/>
          <w:iCs/>
          <w:strike/>
          <w:color w:val="000000" w:themeColor="text1"/>
          <w:sz w:val="24"/>
          <w:szCs w:val="24"/>
          <w:lang w:val="en-GB"/>
        </w:rPr>
      </w:pPr>
      <w:r>
        <w:rPr>
          <w:rFonts w:eastAsia="Times New Roman" w:hAnsi="Times New Roman" w:cs="Times New Roman"/>
          <w:color w:val="000000" w:themeColor="text1"/>
          <w:sz w:val="24"/>
          <w:szCs w:val="24"/>
          <w:bdr w:val="none" w:sz="0" w:space="0" w:color="auto"/>
          <w:lang w:val="en-GB" w:eastAsia="cs-CZ"/>
        </w:rPr>
        <w:t>Development and forecast of employment in forest e</w:t>
      </w:r>
      <w:r w:rsidR="00464D57" w:rsidRPr="00455A25">
        <w:rPr>
          <w:rFonts w:eastAsia="Times New Roman" w:hAnsi="Times New Roman" w:cs="Times New Roman"/>
          <w:color w:val="000000" w:themeColor="text1"/>
          <w:sz w:val="24"/>
          <w:szCs w:val="24"/>
          <w:bdr w:val="none" w:sz="0" w:space="0" w:color="auto"/>
          <w:lang w:val="en-GB" w:eastAsia="cs-CZ"/>
        </w:rPr>
        <w:t>conomy in the Czech Republic</w:t>
      </w:r>
    </w:p>
    <w:p w:rsidR="00464D57" w:rsidRDefault="00464D57" w:rsidP="00464D57">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4"/>
          <w:szCs w:val="24"/>
          <w:bdr w:val="none" w:sz="0" w:space="0" w:color="auto"/>
          <w:lang w:val="en-GB" w:eastAsia="cs-CZ"/>
        </w:rPr>
      </w:pPr>
      <w:r w:rsidRPr="00455A25">
        <w:rPr>
          <w:rFonts w:eastAsia="Times New Roman" w:hAnsi="Times New Roman" w:cs="Times New Roman"/>
          <w:i/>
          <w:color w:val="000000" w:themeColor="text1"/>
          <w:sz w:val="24"/>
          <w:szCs w:val="24"/>
          <w:bdr w:val="none" w:sz="0" w:space="0" w:color="auto"/>
          <w:lang w:val="en-GB" w:eastAsia="cs-CZ"/>
        </w:rPr>
        <w:t>Daniel Toth (</w:t>
      </w:r>
      <w:r w:rsidR="005E41D3">
        <w:rPr>
          <w:rFonts w:hAnsi="Times New Roman" w:cs="Times New Roman"/>
          <w:i/>
          <w:color w:val="000000" w:themeColor="text1"/>
          <w:sz w:val="24"/>
          <w:szCs w:val="24"/>
          <w:lang w:val="en-GB"/>
        </w:rPr>
        <w:t>University of Economics, Prague</w:t>
      </w:r>
      <w:r w:rsidRPr="00455A25">
        <w:rPr>
          <w:rFonts w:eastAsia="Times New Roman" w:hAnsi="Times New Roman" w:cs="Times New Roman"/>
          <w:i/>
          <w:color w:val="000000" w:themeColor="text1"/>
          <w:sz w:val="24"/>
          <w:szCs w:val="24"/>
          <w:bdr w:val="none" w:sz="0" w:space="0" w:color="auto"/>
          <w:lang w:val="en-GB" w:eastAsia="cs-CZ"/>
        </w:rPr>
        <w:t>)</w:t>
      </w:r>
    </w:p>
    <w:p w:rsidR="00C81646" w:rsidRDefault="00C81646" w:rsidP="00C81646">
      <w:pPr>
        <w:pBdr>
          <w:top w:val="none" w:sz="0" w:space="0" w:color="auto"/>
          <w:left w:val="none" w:sz="0" w:space="0" w:color="auto"/>
          <w:bottom w:val="none" w:sz="0" w:space="0" w:color="auto"/>
          <w:right w:val="none" w:sz="0" w:space="0" w:color="auto"/>
          <w:between w:val="none" w:sz="0" w:space="0" w:color="auto"/>
          <w:bar w:val="none" w:sz="0" w:color="auto"/>
        </w:pBdr>
        <w:ind w:left="1416" w:firstLine="708"/>
        <w:rPr>
          <w:rFonts w:eastAsia="Times New Roman" w:hAnsi="Times New Roman" w:cs="Times New Roman"/>
          <w:i/>
          <w:color w:val="000000" w:themeColor="text1"/>
          <w:sz w:val="24"/>
          <w:szCs w:val="24"/>
          <w:bdr w:val="none" w:sz="0" w:space="0" w:color="auto"/>
          <w:lang w:val="en-GB" w:eastAsia="cs-CZ"/>
        </w:rPr>
      </w:pPr>
    </w:p>
    <w:p w:rsidR="00C81646" w:rsidRPr="00455A25" w:rsidRDefault="00C81646" w:rsidP="00C81646">
      <w:pPr>
        <w:pBdr>
          <w:top w:val="none" w:sz="0" w:space="0" w:color="auto"/>
          <w:left w:val="none" w:sz="0" w:space="0" w:color="auto"/>
          <w:bottom w:val="none" w:sz="0" w:space="0" w:color="auto"/>
          <w:right w:val="none" w:sz="0" w:space="0" w:color="auto"/>
          <w:between w:val="none" w:sz="0" w:space="0" w:color="auto"/>
          <w:bar w:val="none" w:sz="0" w:color="auto"/>
        </w:pBdr>
        <w:ind w:left="2124"/>
        <w:rPr>
          <w:rFonts w:eastAsia="Times New Roman" w:hAnsi="Times New Roman" w:cs="Times New Roman"/>
          <w:i/>
          <w:color w:val="000000" w:themeColor="text1"/>
          <w:sz w:val="24"/>
          <w:szCs w:val="24"/>
          <w:bdr w:val="none" w:sz="0" w:space="0" w:color="auto"/>
          <w:lang w:val="en-GB" w:eastAsia="cs-CZ"/>
        </w:rPr>
      </w:pPr>
      <w:r w:rsidRPr="00C81646">
        <w:rPr>
          <w:rFonts w:eastAsia="Times New Roman" w:hAnsi="Times New Roman" w:cs="Times New Roman"/>
          <w:color w:val="000000" w:themeColor="text1"/>
          <w:sz w:val="24"/>
          <w:szCs w:val="24"/>
          <w:bdr w:val="none" w:sz="0" w:space="0" w:color="auto"/>
          <w:lang w:val="en-GB" w:eastAsia="cs-CZ"/>
        </w:rPr>
        <w:t xml:space="preserve">Green transition in the Czech Republic: </w:t>
      </w:r>
      <w:r w:rsidRPr="00C81646">
        <w:rPr>
          <w:rFonts w:eastAsia="Times New Roman" w:hAnsi="Times New Roman" w:cs="Times New Roman"/>
          <w:i/>
          <w:color w:val="000000" w:themeColor="text1"/>
          <w:sz w:val="24"/>
          <w:szCs w:val="24"/>
          <w:bdr w:val="none" w:sz="0" w:space="0" w:color="auto"/>
          <w:lang w:val="en-GB" w:eastAsia="cs-CZ"/>
        </w:rPr>
        <w:t>Ondřej Kolínský (University of Economics, Prague)</w:t>
      </w:r>
    </w:p>
    <w:p w:rsidR="00464D57" w:rsidRPr="00455A25" w:rsidRDefault="00464D57" w:rsidP="00464D57">
      <w:pPr>
        <w:jc w:val="both"/>
        <w:rPr>
          <w:rFonts w:hAnsi="Times New Roman" w:cs="Times New Roman"/>
          <w:bCs/>
          <w:color w:val="000000" w:themeColor="text1"/>
          <w:sz w:val="24"/>
          <w:szCs w:val="24"/>
          <w:lang w:val="en-GB"/>
        </w:rPr>
      </w:pPr>
    </w:p>
    <w:p w:rsidR="002A2646" w:rsidRPr="00455A25" w:rsidRDefault="00455A25" w:rsidP="00464D57">
      <w:pPr>
        <w:rPr>
          <w:rFonts w:eastAsia="Times New Roman" w:hAnsi="Times New Roman" w:cs="Times New Roman"/>
          <w:color w:val="000000" w:themeColor="text1"/>
          <w:sz w:val="24"/>
          <w:szCs w:val="24"/>
          <w:bdr w:val="none" w:sz="0" w:space="0" w:color="auto"/>
          <w:lang w:val="en-GB" w:eastAsia="cs-CZ"/>
        </w:rPr>
      </w:pPr>
      <w:r>
        <w:rPr>
          <w:rFonts w:eastAsia="Times New Roman" w:hAnsi="Times New Roman" w:cs="Times New Roman"/>
          <w:color w:val="000000" w:themeColor="text1"/>
          <w:sz w:val="24"/>
          <w:szCs w:val="24"/>
          <w:bdr w:val="none" w:sz="0" w:space="0" w:color="auto"/>
          <w:lang w:val="en-GB" w:eastAsia="cs-CZ"/>
        </w:rPr>
        <w:t>17:</w:t>
      </w:r>
      <w:r w:rsidR="00FD205E">
        <w:rPr>
          <w:rFonts w:eastAsia="Times New Roman" w:hAnsi="Times New Roman" w:cs="Times New Roman"/>
          <w:color w:val="000000" w:themeColor="text1"/>
          <w:sz w:val="24"/>
          <w:szCs w:val="24"/>
          <w:bdr w:val="none" w:sz="0" w:space="0" w:color="auto"/>
          <w:lang w:val="en-GB" w:eastAsia="cs-CZ"/>
        </w:rPr>
        <w:t>00</w:t>
      </w:r>
      <w:r>
        <w:rPr>
          <w:rFonts w:eastAsia="Times New Roman" w:hAnsi="Times New Roman" w:cs="Times New Roman"/>
          <w:color w:val="000000" w:themeColor="text1"/>
          <w:sz w:val="24"/>
          <w:szCs w:val="24"/>
          <w:bdr w:val="none" w:sz="0" w:space="0" w:color="auto"/>
          <w:lang w:val="en-GB" w:eastAsia="cs-CZ"/>
        </w:rPr>
        <w:t>-18:00</w:t>
      </w:r>
      <w:r w:rsidR="003D01E1" w:rsidRPr="00455A25">
        <w:rPr>
          <w:rFonts w:eastAsia="Times New Roman" w:hAnsi="Times New Roman" w:cs="Times New Roman"/>
          <w:color w:val="000000" w:themeColor="text1"/>
          <w:sz w:val="24"/>
          <w:szCs w:val="24"/>
          <w:bdr w:val="none" w:sz="0" w:space="0" w:color="auto"/>
          <w:lang w:val="en-GB" w:eastAsia="cs-CZ"/>
        </w:rPr>
        <w:tab/>
      </w:r>
      <w:r>
        <w:rPr>
          <w:rFonts w:eastAsia="Times New Roman" w:hAnsi="Times New Roman" w:cs="Times New Roman"/>
          <w:color w:val="000000" w:themeColor="text1"/>
          <w:sz w:val="24"/>
          <w:szCs w:val="24"/>
          <w:bdr w:val="none" w:sz="0" w:space="0" w:color="auto"/>
          <w:lang w:val="en-GB" w:eastAsia="cs-CZ"/>
        </w:rPr>
        <w:tab/>
      </w:r>
      <w:r w:rsidR="003D01E1" w:rsidRPr="00455A25">
        <w:rPr>
          <w:rFonts w:eastAsia="Times New Roman" w:hAnsi="Times New Roman" w:cs="Times New Roman"/>
          <w:color w:val="000000" w:themeColor="text1"/>
          <w:sz w:val="24"/>
          <w:szCs w:val="24"/>
          <w:bdr w:val="none" w:sz="0" w:space="0" w:color="auto"/>
          <w:lang w:val="en-GB" w:eastAsia="cs-CZ"/>
        </w:rPr>
        <w:t>Discussion and conclusions</w:t>
      </w:r>
      <w:r w:rsidR="00F43AF3" w:rsidRPr="00455A25">
        <w:rPr>
          <w:rFonts w:eastAsia="Times New Roman" w:hAnsi="Times New Roman" w:cs="Times New Roman"/>
          <w:color w:val="000000" w:themeColor="text1"/>
          <w:sz w:val="24"/>
          <w:szCs w:val="24"/>
          <w:bdr w:val="none" w:sz="0" w:space="0" w:color="auto"/>
          <w:lang w:val="en-GB" w:eastAsia="cs-CZ"/>
        </w:rPr>
        <w:t xml:space="preserve"> </w:t>
      </w:r>
    </w:p>
    <w:p w:rsidR="002A2646" w:rsidRPr="00455A25" w:rsidRDefault="002A2646" w:rsidP="00464D57">
      <w:pPr>
        <w:rPr>
          <w:rFonts w:eastAsia="Times New Roman" w:hAnsi="Times New Roman" w:cs="Times New Roman"/>
          <w:color w:val="000000" w:themeColor="text1"/>
          <w:sz w:val="24"/>
          <w:szCs w:val="24"/>
          <w:bdr w:val="none" w:sz="0" w:space="0" w:color="auto"/>
          <w:lang w:val="en-GB" w:eastAsia="cs-CZ"/>
        </w:rPr>
      </w:pPr>
    </w:p>
    <w:p w:rsidR="002F0FD0" w:rsidRPr="00455A25" w:rsidRDefault="00F736C0" w:rsidP="00464D57">
      <w:pPr>
        <w:jc w:val="both"/>
        <w:rPr>
          <w:rFonts w:hAnsi="Times New Roman" w:cs="Times New Roman"/>
          <w:bCs/>
          <w:color w:val="000000" w:themeColor="text1"/>
          <w:sz w:val="24"/>
          <w:szCs w:val="24"/>
          <w:lang w:val="en-GB"/>
        </w:rPr>
      </w:pPr>
      <w:r w:rsidRPr="00455A25">
        <w:rPr>
          <w:rFonts w:hAnsi="Times New Roman" w:cs="Times New Roman"/>
          <w:bCs/>
          <w:color w:val="000000" w:themeColor="text1"/>
          <w:sz w:val="24"/>
          <w:szCs w:val="24"/>
          <w:lang w:val="en-GB"/>
        </w:rPr>
        <w:t>1</w:t>
      </w:r>
      <w:r w:rsidR="00464D57" w:rsidRPr="00455A25">
        <w:rPr>
          <w:rFonts w:hAnsi="Times New Roman" w:cs="Times New Roman"/>
          <w:bCs/>
          <w:color w:val="000000" w:themeColor="text1"/>
          <w:sz w:val="24"/>
          <w:szCs w:val="24"/>
          <w:lang w:val="en-GB"/>
        </w:rPr>
        <w:t>8</w:t>
      </w:r>
      <w:r w:rsidR="00200B62" w:rsidRPr="00455A25">
        <w:rPr>
          <w:rFonts w:hAnsi="Times New Roman" w:cs="Times New Roman"/>
          <w:bCs/>
          <w:color w:val="000000" w:themeColor="text1"/>
          <w:sz w:val="24"/>
          <w:szCs w:val="24"/>
          <w:lang w:val="en-GB"/>
        </w:rPr>
        <w:t>:0</w:t>
      </w:r>
      <w:r w:rsidRPr="00455A25">
        <w:rPr>
          <w:rFonts w:hAnsi="Times New Roman" w:cs="Times New Roman"/>
          <w:bCs/>
          <w:color w:val="000000" w:themeColor="text1"/>
          <w:sz w:val="24"/>
          <w:szCs w:val="24"/>
          <w:lang w:val="en-GB"/>
        </w:rPr>
        <w:t>0</w:t>
      </w:r>
      <w:r w:rsidRPr="00455A25">
        <w:rPr>
          <w:rFonts w:hAnsi="Times New Roman" w:cs="Times New Roman"/>
          <w:bCs/>
          <w:color w:val="000000" w:themeColor="text1"/>
          <w:sz w:val="24"/>
          <w:szCs w:val="24"/>
          <w:lang w:val="en-GB"/>
        </w:rPr>
        <w:tab/>
      </w:r>
      <w:r w:rsidR="002F0FD0" w:rsidRPr="00455A25">
        <w:rPr>
          <w:rFonts w:hAnsi="Times New Roman" w:cs="Times New Roman"/>
          <w:bCs/>
          <w:color w:val="000000" w:themeColor="text1"/>
          <w:sz w:val="24"/>
          <w:szCs w:val="24"/>
          <w:lang w:val="en-GB"/>
        </w:rPr>
        <w:tab/>
      </w:r>
      <w:r w:rsidR="002F0FD0" w:rsidRPr="00455A25">
        <w:rPr>
          <w:rFonts w:hAnsi="Times New Roman" w:cs="Times New Roman"/>
          <w:bCs/>
          <w:color w:val="000000" w:themeColor="text1"/>
          <w:sz w:val="24"/>
          <w:szCs w:val="24"/>
          <w:lang w:val="en-GB"/>
        </w:rPr>
        <w:tab/>
      </w:r>
      <w:r w:rsidRPr="00455A25">
        <w:rPr>
          <w:rFonts w:hAnsi="Times New Roman" w:cs="Times New Roman"/>
          <w:bCs/>
          <w:color w:val="000000" w:themeColor="text1"/>
          <w:sz w:val="24"/>
          <w:szCs w:val="24"/>
          <w:lang w:val="en-GB"/>
        </w:rPr>
        <w:t>End of Conference</w:t>
      </w:r>
    </w:p>
    <w:p w:rsidR="002F0FD0" w:rsidRPr="002A2646" w:rsidRDefault="002F0FD0" w:rsidP="00464D57">
      <w:pPr>
        <w:jc w:val="both"/>
        <w:rPr>
          <w:rFonts w:hAnsi="Times New Roman" w:cs="Times New Roman"/>
          <w:bCs/>
          <w:sz w:val="24"/>
          <w:szCs w:val="24"/>
          <w:lang w:val="en-GB"/>
        </w:rPr>
      </w:pPr>
    </w:p>
    <w:p w:rsidR="00955D59" w:rsidRPr="00464D57" w:rsidRDefault="00955D59" w:rsidP="00464D57">
      <w:pPr>
        <w:jc w:val="both"/>
        <w:rPr>
          <w:rFonts w:hAnsi="Times New Roman" w:cs="Times New Roman"/>
          <w:bCs/>
          <w:sz w:val="22"/>
          <w:szCs w:val="22"/>
          <w:lang w:val="en-GB"/>
        </w:rPr>
      </w:pPr>
    </w:p>
    <w:p w:rsidR="002F0FD0" w:rsidRPr="00464D57" w:rsidRDefault="002F0FD0" w:rsidP="00464D57">
      <w:pPr>
        <w:jc w:val="both"/>
        <w:rPr>
          <w:rFonts w:hAnsi="Times New Roman" w:cs="Times New Roman"/>
          <w:bCs/>
          <w:sz w:val="24"/>
          <w:szCs w:val="24"/>
          <w:lang w:val="en-GB"/>
        </w:rPr>
      </w:pPr>
    </w:p>
    <w:p w:rsidR="002F0FD0" w:rsidRPr="00464D57" w:rsidRDefault="002F0FD0" w:rsidP="00464D57">
      <w:pPr>
        <w:ind w:left="2124" w:hanging="2124"/>
        <w:jc w:val="both"/>
        <w:rPr>
          <w:rFonts w:hAnsi="Times New Roman" w:cs="Times New Roman"/>
          <w:sz w:val="24"/>
          <w:szCs w:val="24"/>
          <w:lang w:val="en-GB"/>
        </w:rPr>
      </w:pPr>
    </w:p>
    <w:p w:rsidR="00BD2646" w:rsidRPr="00464D57" w:rsidRDefault="00BD2646" w:rsidP="00464D57">
      <w:pPr>
        <w:rPr>
          <w:rFonts w:hAnsi="Times New Roman" w:cs="Times New Roman"/>
          <w:b/>
          <w:bCs/>
          <w:sz w:val="24"/>
          <w:szCs w:val="24"/>
          <w:lang w:val="en-GB"/>
        </w:rPr>
      </w:pPr>
      <w:r w:rsidRPr="00464D57">
        <w:rPr>
          <w:rFonts w:hAnsi="Times New Roman" w:cs="Times New Roman"/>
          <w:b/>
          <w:bCs/>
          <w:sz w:val="24"/>
          <w:szCs w:val="24"/>
          <w:lang w:val="en-GB"/>
        </w:rPr>
        <w:br w:type="page"/>
      </w:r>
    </w:p>
    <w:p w:rsidR="004F4788" w:rsidRPr="00464D57" w:rsidRDefault="004F4788" w:rsidP="00464D57">
      <w:pPr>
        <w:rPr>
          <w:rFonts w:hAnsi="Times New Roman" w:cs="Times New Roman"/>
          <w:b/>
          <w:bCs/>
          <w:sz w:val="22"/>
          <w:szCs w:val="22"/>
          <w:lang w:val="en-GB"/>
        </w:rPr>
      </w:pPr>
      <w:r w:rsidRPr="00464D57">
        <w:rPr>
          <w:rFonts w:hAnsi="Times New Roman" w:cs="Times New Roman"/>
          <w:b/>
          <w:bCs/>
          <w:sz w:val="22"/>
          <w:szCs w:val="22"/>
          <w:lang w:val="en-GB"/>
        </w:rPr>
        <w:lastRenderedPageBreak/>
        <w:t xml:space="preserve">Format of the conference </w:t>
      </w:r>
    </w:p>
    <w:p w:rsidR="005D1B8B" w:rsidRPr="00464D57" w:rsidRDefault="005D1B8B" w:rsidP="00464D57">
      <w:pPr>
        <w:pStyle w:val="Zkladntext"/>
        <w:rPr>
          <w:rFonts w:hAnsi="Times New Roman" w:cs="Times New Roman"/>
          <w:sz w:val="22"/>
          <w:szCs w:val="22"/>
          <w:lang w:val="en-GB"/>
        </w:rPr>
      </w:pPr>
      <w:r w:rsidRPr="00464D57">
        <w:rPr>
          <w:rFonts w:hAnsi="Times New Roman" w:cs="Times New Roman"/>
          <w:sz w:val="22"/>
          <w:szCs w:val="22"/>
          <w:lang w:val="en-GB"/>
        </w:rPr>
        <w:t xml:space="preserve">For presenters, the room will be equipped with a computer, a data projector, an electronic board and a flipchart for drawing. </w:t>
      </w:r>
    </w:p>
    <w:p w:rsidR="004F4788" w:rsidRPr="00464D57" w:rsidRDefault="004F4788" w:rsidP="00464D57">
      <w:pPr>
        <w:pStyle w:val="Zkladntext"/>
        <w:rPr>
          <w:rFonts w:hAnsi="Times New Roman" w:cs="Times New Roman"/>
          <w:sz w:val="22"/>
          <w:szCs w:val="22"/>
          <w:lang w:val="en-GB"/>
        </w:rPr>
      </w:pPr>
      <w:r w:rsidRPr="00464D57">
        <w:rPr>
          <w:rFonts w:hAnsi="Times New Roman" w:cs="Times New Roman"/>
          <w:sz w:val="22"/>
          <w:szCs w:val="22"/>
          <w:lang w:val="en-GB"/>
        </w:rPr>
        <w:t>Presentations</w:t>
      </w:r>
      <w:r w:rsidRPr="00464D57">
        <w:rPr>
          <w:rFonts w:hAnsi="Times New Roman" w:cs="Times New Roman"/>
          <w:sz w:val="22"/>
          <w:szCs w:val="22"/>
          <w:lang w:val="en-GB"/>
        </w:rPr>
        <w:tab/>
      </w:r>
      <w:r w:rsidRPr="00464D57">
        <w:rPr>
          <w:rFonts w:hAnsi="Times New Roman" w:cs="Times New Roman"/>
          <w:sz w:val="22"/>
          <w:szCs w:val="22"/>
          <w:lang w:val="en-GB"/>
        </w:rPr>
        <w:tab/>
      </w:r>
      <w:r w:rsidR="00230BA3">
        <w:rPr>
          <w:rFonts w:hAnsi="Times New Roman" w:cs="Times New Roman"/>
          <w:sz w:val="22"/>
          <w:szCs w:val="22"/>
          <w:lang w:val="en-GB"/>
        </w:rPr>
        <w:t>20</w:t>
      </w:r>
      <w:r w:rsidRPr="00464D57">
        <w:rPr>
          <w:rFonts w:hAnsi="Times New Roman" w:cs="Times New Roman"/>
          <w:sz w:val="22"/>
          <w:szCs w:val="22"/>
          <w:lang w:val="en-GB"/>
        </w:rPr>
        <w:t xml:space="preserve"> minutes</w:t>
      </w:r>
    </w:p>
    <w:p w:rsidR="004F4788" w:rsidRPr="00464D57" w:rsidRDefault="004F4788" w:rsidP="00464D57">
      <w:pPr>
        <w:pStyle w:val="Zkladntext"/>
        <w:rPr>
          <w:rFonts w:hAnsi="Times New Roman" w:cs="Times New Roman"/>
          <w:sz w:val="22"/>
          <w:szCs w:val="22"/>
          <w:lang w:val="en-GB"/>
        </w:rPr>
      </w:pPr>
      <w:r w:rsidRPr="00464D57">
        <w:rPr>
          <w:rFonts w:hAnsi="Times New Roman" w:cs="Times New Roman"/>
          <w:sz w:val="22"/>
          <w:szCs w:val="22"/>
          <w:lang w:val="en-GB"/>
        </w:rPr>
        <w:t>Discussio</w:t>
      </w:r>
      <w:r w:rsidR="00FA431F" w:rsidRPr="00464D57">
        <w:rPr>
          <w:rFonts w:hAnsi="Times New Roman" w:cs="Times New Roman"/>
          <w:sz w:val="22"/>
          <w:szCs w:val="22"/>
          <w:lang w:val="en-GB"/>
        </w:rPr>
        <w:t xml:space="preserve">ns </w:t>
      </w:r>
      <w:r w:rsidR="00FA431F" w:rsidRPr="00464D57">
        <w:rPr>
          <w:rFonts w:hAnsi="Times New Roman" w:cs="Times New Roman"/>
          <w:sz w:val="22"/>
          <w:szCs w:val="22"/>
          <w:lang w:val="en-GB"/>
        </w:rPr>
        <w:tab/>
      </w:r>
      <w:r w:rsidR="00FA431F" w:rsidRPr="00464D57">
        <w:rPr>
          <w:rFonts w:hAnsi="Times New Roman" w:cs="Times New Roman"/>
          <w:sz w:val="22"/>
          <w:szCs w:val="22"/>
          <w:lang w:val="en-GB"/>
        </w:rPr>
        <w:tab/>
      </w:r>
      <w:r w:rsidR="00230BA3">
        <w:rPr>
          <w:rFonts w:hAnsi="Times New Roman" w:cs="Times New Roman"/>
          <w:sz w:val="22"/>
          <w:szCs w:val="22"/>
          <w:lang w:val="en-GB"/>
        </w:rPr>
        <w:t>5-10</w:t>
      </w:r>
      <w:r w:rsidR="00FA431F" w:rsidRPr="00464D57">
        <w:rPr>
          <w:rFonts w:hAnsi="Times New Roman" w:cs="Times New Roman"/>
          <w:sz w:val="22"/>
          <w:szCs w:val="22"/>
          <w:lang w:val="en-GB"/>
        </w:rPr>
        <w:t xml:space="preserve"> minutes </w:t>
      </w:r>
    </w:p>
    <w:p w:rsidR="004F4788" w:rsidRPr="00464D57" w:rsidRDefault="004F4788" w:rsidP="00464D57">
      <w:pPr>
        <w:rPr>
          <w:rFonts w:hAnsi="Times New Roman" w:cs="Times New Roman"/>
          <w:b/>
          <w:bCs/>
          <w:sz w:val="22"/>
          <w:szCs w:val="22"/>
          <w:lang w:val="en-GB"/>
        </w:rPr>
      </w:pPr>
    </w:p>
    <w:p w:rsidR="00130048" w:rsidRPr="00464D57" w:rsidRDefault="004F4788" w:rsidP="00464D57">
      <w:pPr>
        <w:rPr>
          <w:rFonts w:hAnsi="Times New Roman" w:cs="Times New Roman"/>
          <w:b/>
          <w:bCs/>
          <w:sz w:val="22"/>
          <w:szCs w:val="22"/>
          <w:lang w:val="en-GB" w:eastAsia="cs-CZ"/>
        </w:rPr>
      </w:pPr>
      <w:r w:rsidRPr="00464D57">
        <w:rPr>
          <w:rFonts w:hAnsi="Times New Roman" w:cs="Times New Roman"/>
          <w:b/>
          <w:bCs/>
          <w:sz w:val="22"/>
          <w:szCs w:val="22"/>
          <w:lang w:val="en-GB"/>
        </w:rPr>
        <w:t>Additional information</w:t>
      </w:r>
    </w:p>
    <w:p w:rsidR="00130048" w:rsidRPr="00464D57" w:rsidRDefault="00D705CC" w:rsidP="00464D57">
      <w:pPr>
        <w:pStyle w:val="Zkladntext"/>
        <w:rPr>
          <w:rFonts w:hAnsi="Times New Roman" w:cs="Times New Roman"/>
          <w:sz w:val="22"/>
          <w:szCs w:val="22"/>
          <w:lang w:val="en-GB"/>
        </w:rPr>
      </w:pPr>
      <w:r w:rsidRPr="00464D57">
        <w:rPr>
          <w:rFonts w:hAnsi="Times New Roman" w:cs="Times New Roman"/>
          <w:sz w:val="22"/>
          <w:szCs w:val="22"/>
          <w:lang w:val="en-GB"/>
        </w:rPr>
        <w:t>Prof</w:t>
      </w:r>
      <w:r w:rsidR="00E3216B" w:rsidRPr="00464D57">
        <w:rPr>
          <w:rFonts w:hAnsi="Times New Roman" w:cs="Times New Roman"/>
          <w:sz w:val="22"/>
          <w:szCs w:val="22"/>
          <w:lang w:val="en-GB"/>
        </w:rPr>
        <w:t>. Ing. Petr Sauer, CSc.</w:t>
      </w:r>
      <w:r w:rsidRPr="00464D57">
        <w:rPr>
          <w:rFonts w:hAnsi="Times New Roman" w:cs="Times New Roman"/>
          <w:sz w:val="22"/>
          <w:szCs w:val="22"/>
          <w:lang w:val="en-GB"/>
        </w:rPr>
        <w:t>, prof. h.c.</w:t>
      </w:r>
    </w:p>
    <w:p w:rsidR="00130048" w:rsidRPr="00464D57" w:rsidRDefault="00E3216B" w:rsidP="00464D57">
      <w:pPr>
        <w:pStyle w:val="Zkladntext"/>
        <w:rPr>
          <w:rFonts w:hAnsi="Times New Roman" w:cs="Times New Roman"/>
          <w:sz w:val="22"/>
          <w:szCs w:val="22"/>
          <w:lang w:val="en-GB"/>
        </w:rPr>
      </w:pPr>
      <w:r w:rsidRPr="00464D57">
        <w:rPr>
          <w:rFonts w:hAnsi="Times New Roman" w:cs="Times New Roman"/>
          <w:sz w:val="22"/>
          <w:szCs w:val="22"/>
          <w:lang w:val="en-GB"/>
        </w:rPr>
        <w:t>Institute for Sustainable Business, Director</w:t>
      </w:r>
    </w:p>
    <w:p w:rsidR="00130048" w:rsidRPr="00464D57" w:rsidRDefault="00E3216B" w:rsidP="00464D57">
      <w:pPr>
        <w:pStyle w:val="Zkladntext"/>
        <w:rPr>
          <w:rFonts w:hAnsi="Times New Roman" w:cs="Times New Roman"/>
          <w:sz w:val="22"/>
          <w:szCs w:val="22"/>
          <w:lang w:val="en-GB"/>
        </w:rPr>
      </w:pPr>
      <w:r w:rsidRPr="00464D57">
        <w:rPr>
          <w:rFonts w:hAnsi="Times New Roman" w:cs="Times New Roman"/>
          <w:sz w:val="22"/>
          <w:szCs w:val="22"/>
          <w:lang w:val="en-GB"/>
        </w:rPr>
        <w:t>University of Economics in Prague</w:t>
      </w:r>
    </w:p>
    <w:p w:rsidR="00130048" w:rsidRPr="00464D57" w:rsidRDefault="004F4788" w:rsidP="00464D57">
      <w:pPr>
        <w:pStyle w:val="Zkladntext"/>
        <w:rPr>
          <w:rFonts w:hAnsi="Times New Roman" w:cs="Times New Roman"/>
          <w:sz w:val="22"/>
          <w:szCs w:val="22"/>
          <w:lang w:val="en-GB"/>
        </w:rPr>
      </w:pPr>
      <w:r w:rsidRPr="00464D57">
        <w:rPr>
          <w:rFonts w:hAnsi="Times New Roman" w:cs="Times New Roman"/>
          <w:sz w:val="22"/>
          <w:szCs w:val="22"/>
          <w:lang w:val="en-GB"/>
        </w:rPr>
        <w:t>T</w:t>
      </w:r>
      <w:r w:rsidR="00E3216B" w:rsidRPr="00464D57">
        <w:rPr>
          <w:rFonts w:hAnsi="Times New Roman" w:cs="Times New Roman"/>
          <w:sz w:val="22"/>
          <w:szCs w:val="22"/>
          <w:lang w:val="en-GB"/>
        </w:rPr>
        <w:t>el.: + 420-2-24095298</w:t>
      </w:r>
    </w:p>
    <w:p w:rsidR="00130048" w:rsidRPr="00464D57" w:rsidRDefault="004F4788" w:rsidP="00464D57">
      <w:pPr>
        <w:pStyle w:val="Zkladntext"/>
        <w:rPr>
          <w:rFonts w:hAnsi="Times New Roman" w:cs="Times New Roman"/>
          <w:sz w:val="22"/>
          <w:szCs w:val="22"/>
        </w:rPr>
      </w:pPr>
      <w:r w:rsidRPr="00464D57">
        <w:rPr>
          <w:rFonts w:hAnsi="Times New Roman" w:cs="Times New Roman"/>
          <w:sz w:val="22"/>
          <w:szCs w:val="22"/>
        </w:rPr>
        <w:t>E</w:t>
      </w:r>
      <w:r w:rsidR="00E3216B" w:rsidRPr="00464D57">
        <w:rPr>
          <w:rFonts w:hAnsi="Times New Roman" w:cs="Times New Roman"/>
          <w:sz w:val="22"/>
          <w:szCs w:val="22"/>
        </w:rPr>
        <w:t>mail:</w:t>
      </w:r>
      <w:r w:rsidRPr="00464D57">
        <w:rPr>
          <w:rFonts w:hAnsi="Times New Roman" w:cs="Times New Roman"/>
          <w:sz w:val="22"/>
          <w:szCs w:val="22"/>
        </w:rPr>
        <w:t xml:space="preserve"> sauer@vse.cz</w:t>
      </w:r>
    </w:p>
    <w:p w:rsidR="00DB4A46" w:rsidRPr="00464D57" w:rsidRDefault="00E3216B" w:rsidP="00464D57">
      <w:pPr>
        <w:pStyle w:val="Zkladntext"/>
        <w:jc w:val="center"/>
        <w:rPr>
          <w:rFonts w:hAnsi="Times New Roman" w:cs="Times New Roman"/>
          <w:b/>
          <w:bCs/>
          <w:sz w:val="22"/>
          <w:szCs w:val="22"/>
          <w:lang w:val="en-GB"/>
        </w:rPr>
      </w:pPr>
      <w:r w:rsidRPr="00464D57">
        <w:rPr>
          <w:rFonts w:hAnsi="Times New Roman" w:cs="Times New Roman"/>
          <w:b/>
          <w:bCs/>
          <w:sz w:val="22"/>
          <w:szCs w:val="22"/>
          <w:lang w:val="en-GB"/>
        </w:rPr>
        <w:t>No conference fee is charged</w:t>
      </w:r>
    </w:p>
    <w:p w:rsidR="005B64CA" w:rsidRPr="00464D57" w:rsidRDefault="005B64CA" w:rsidP="00464D57">
      <w:pPr>
        <w:pStyle w:val="Zkladntext"/>
        <w:jc w:val="left"/>
        <w:rPr>
          <w:rFonts w:hAnsi="Times New Roman" w:cs="Times New Roman"/>
          <w:b/>
          <w:sz w:val="22"/>
          <w:szCs w:val="22"/>
        </w:rPr>
      </w:pPr>
    </w:p>
    <w:p w:rsidR="00DB4A46" w:rsidRPr="00464D57" w:rsidRDefault="00DB4A46" w:rsidP="00464D57">
      <w:pPr>
        <w:pStyle w:val="Zkladntext"/>
        <w:jc w:val="left"/>
        <w:rPr>
          <w:rFonts w:hAnsi="Times New Roman" w:cs="Times New Roman"/>
          <w:sz w:val="22"/>
          <w:szCs w:val="22"/>
        </w:rPr>
      </w:pPr>
      <w:r w:rsidRPr="00464D57">
        <w:rPr>
          <w:rFonts w:hAnsi="Times New Roman" w:cs="Times New Roman"/>
          <w:b/>
          <w:sz w:val="22"/>
          <w:szCs w:val="22"/>
        </w:rPr>
        <w:t>Conference Scientific Committee</w:t>
      </w:r>
    </w:p>
    <w:p w:rsidR="00DB4A46" w:rsidRPr="00464D57" w:rsidRDefault="00DB4A46" w:rsidP="00464D57">
      <w:pPr>
        <w:pStyle w:val="Zkladntext"/>
        <w:jc w:val="left"/>
        <w:rPr>
          <w:rFonts w:hAnsi="Times New Roman" w:cs="Times New Roman"/>
          <w:sz w:val="22"/>
          <w:szCs w:val="22"/>
          <w:lang w:val="en-GB"/>
        </w:rPr>
      </w:pPr>
      <w:r w:rsidRPr="00464D57">
        <w:rPr>
          <w:rFonts w:hAnsi="Times New Roman" w:cs="Times New Roman"/>
          <w:sz w:val="22"/>
          <w:szCs w:val="22"/>
          <w:lang w:val="en-GB"/>
        </w:rPr>
        <w:t>prof. Petr Šauer, University of Economics, Prague – Faculty of International Relations, Institute of Sustainable Business</w:t>
      </w:r>
    </w:p>
    <w:p w:rsidR="00DB4A46" w:rsidRPr="00464D57" w:rsidRDefault="00DB4A46" w:rsidP="00464D57">
      <w:pPr>
        <w:pStyle w:val="Zkladntext"/>
        <w:jc w:val="left"/>
        <w:rPr>
          <w:rFonts w:hAnsi="Times New Roman" w:cs="Times New Roman"/>
          <w:sz w:val="22"/>
          <w:szCs w:val="22"/>
          <w:lang w:val="en-GB"/>
        </w:rPr>
      </w:pPr>
      <w:r w:rsidRPr="00464D57">
        <w:rPr>
          <w:rFonts w:hAnsi="Times New Roman" w:cs="Times New Roman"/>
          <w:sz w:val="22"/>
          <w:szCs w:val="22"/>
          <w:lang w:val="en-GB"/>
        </w:rPr>
        <w:t xml:space="preserve">prof. Anna Alberini, University of Maryland </w:t>
      </w:r>
    </w:p>
    <w:p w:rsidR="00DB4A46" w:rsidRPr="00464D57" w:rsidRDefault="00DB4A46" w:rsidP="00464D57">
      <w:pPr>
        <w:pStyle w:val="Zkladntext"/>
        <w:jc w:val="left"/>
        <w:rPr>
          <w:rFonts w:hAnsi="Times New Roman" w:cs="Times New Roman"/>
          <w:sz w:val="22"/>
          <w:szCs w:val="22"/>
          <w:lang w:val="fr-FR"/>
        </w:rPr>
      </w:pPr>
      <w:r w:rsidRPr="00464D57">
        <w:rPr>
          <w:rFonts w:hAnsi="Times New Roman" w:cs="Times New Roman"/>
          <w:sz w:val="22"/>
          <w:szCs w:val="22"/>
          <w:lang w:val="fr-FR"/>
        </w:rPr>
        <w:t>Dr. Milan Ščasný, Charles University Prague – Environment Center</w:t>
      </w:r>
    </w:p>
    <w:p w:rsidR="00DB4A46" w:rsidRPr="00464D57" w:rsidRDefault="00DB4A46" w:rsidP="00464D57">
      <w:pPr>
        <w:pStyle w:val="Zkladntext"/>
        <w:jc w:val="left"/>
        <w:rPr>
          <w:rFonts w:hAnsi="Times New Roman" w:cs="Times New Roman"/>
          <w:sz w:val="22"/>
          <w:szCs w:val="22"/>
          <w:lang w:val="en-GB"/>
        </w:rPr>
      </w:pPr>
      <w:r w:rsidRPr="00464D57">
        <w:rPr>
          <w:rFonts w:hAnsi="Times New Roman" w:cs="Times New Roman"/>
          <w:sz w:val="22"/>
          <w:szCs w:val="22"/>
          <w:lang w:val="en-GB"/>
        </w:rPr>
        <w:t>Assoc. prof. Silvester van Koten, University of Economics, Prague – Faculty of Economics</w:t>
      </w:r>
    </w:p>
    <w:p w:rsidR="00DB4A46" w:rsidRPr="00464D57" w:rsidRDefault="00DB4A46" w:rsidP="00464D57">
      <w:pPr>
        <w:pStyle w:val="Zkladntext"/>
        <w:jc w:val="left"/>
        <w:rPr>
          <w:rFonts w:hAnsi="Times New Roman" w:cs="Times New Roman"/>
          <w:sz w:val="22"/>
          <w:szCs w:val="22"/>
          <w:lang w:val="en-GB"/>
        </w:rPr>
      </w:pPr>
      <w:r w:rsidRPr="00464D57">
        <w:rPr>
          <w:rFonts w:hAnsi="Times New Roman" w:cs="Times New Roman"/>
          <w:sz w:val="22"/>
          <w:szCs w:val="22"/>
          <w:lang w:val="en-GB"/>
        </w:rPr>
        <w:t>prof. Karel Janda, Charles University – Institute of Economic Studies; University of Economics, Prague – Faculty of Finance and Accounting; McGill University</w:t>
      </w:r>
    </w:p>
    <w:p w:rsidR="00B65914" w:rsidRPr="00464D57" w:rsidRDefault="00B65914" w:rsidP="00464D57">
      <w:pPr>
        <w:pStyle w:val="Zkladntext"/>
        <w:jc w:val="left"/>
        <w:rPr>
          <w:rFonts w:hAnsi="Times New Roman" w:cs="Times New Roman"/>
          <w:b/>
          <w:bCs/>
          <w:sz w:val="22"/>
          <w:szCs w:val="22"/>
          <w:lang w:val="en-GB"/>
        </w:rPr>
      </w:pPr>
      <w:r w:rsidRPr="00464D57">
        <w:rPr>
          <w:rFonts w:hAnsi="Times New Roman" w:cs="Times New Roman"/>
          <w:sz w:val="22"/>
          <w:szCs w:val="22"/>
          <w:lang w:val="en-GB"/>
        </w:rPr>
        <w:t>Dr. Jiří Hlaváček, University of Economics, Prague – Faculty of International Relations, Institute of Sustainable Business</w:t>
      </w:r>
    </w:p>
    <w:p w:rsidR="00DB4A46" w:rsidRPr="00464D57" w:rsidRDefault="00DB4A46" w:rsidP="00464D57">
      <w:pPr>
        <w:pStyle w:val="Zkladntext"/>
        <w:rPr>
          <w:rFonts w:hAnsi="Times New Roman" w:cs="Times New Roman"/>
          <w:b/>
          <w:bCs/>
          <w:sz w:val="22"/>
          <w:szCs w:val="22"/>
          <w:lang w:val="en-GB"/>
        </w:rPr>
      </w:pPr>
    </w:p>
    <w:p w:rsidR="009B6BD9" w:rsidRPr="00464D57" w:rsidRDefault="005D1B8B" w:rsidP="00464D57">
      <w:pPr>
        <w:pStyle w:val="Zkladntext"/>
        <w:rPr>
          <w:rFonts w:hAnsi="Times New Roman" w:cs="Times New Roman"/>
          <w:b/>
          <w:bCs/>
          <w:sz w:val="22"/>
          <w:szCs w:val="22"/>
          <w:lang w:val="en-GB"/>
        </w:rPr>
      </w:pPr>
      <w:r w:rsidRPr="00464D57">
        <w:rPr>
          <w:rFonts w:hAnsi="Times New Roman" w:cs="Times New Roman"/>
          <w:b/>
          <w:bCs/>
          <w:sz w:val="22"/>
          <w:szCs w:val="22"/>
          <w:lang w:val="en-GB"/>
        </w:rPr>
        <w:t>Conference v</w:t>
      </w:r>
      <w:r w:rsidR="009B6BD9" w:rsidRPr="00464D57">
        <w:rPr>
          <w:rFonts w:hAnsi="Times New Roman" w:cs="Times New Roman"/>
          <w:b/>
          <w:bCs/>
          <w:sz w:val="22"/>
          <w:szCs w:val="22"/>
          <w:lang w:val="en-GB"/>
        </w:rPr>
        <w:t>enue</w:t>
      </w:r>
    </w:p>
    <w:p w:rsidR="005710F3" w:rsidRPr="00464D57" w:rsidRDefault="005710F3" w:rsidP="00464D57">
      <w:pPr>
        <w:pStyle w:val="Zkladntext"/>
        <w:jc w:val="left"/>
        <w:rPr>
          <w:rFonts w:hAnsi="Times New Roman" w:cs="Times New Roman"/>
          <w:lang w:val="en-GB"/>
        </w:rPr>
      </w:pPr>
      <w:r w:rsidRPr="00464D57">
        <w:rPr>
          <w:rFonts w:hAnsi="Times New Roman" w:cs="Times New Roman"/>
          <w:sz w:val="22"/>
          <w:szCs w:val="22"/>
          <w:lang w:val="en-GB"/>
        </w:rPr>
        <w:t>The conference will be held at the University of Economics, Winston Churchill Square 4, Prague 3. Campus Žižkov, New Building (NB), room 244 NB. (GPS: 50.0842150N, 14.4411958E).</w:t>
      </w:r>
    </w:p>
    <w:p w:rsidR="00414FC2" w:rsidRPr="00464D57" w:rsidRDefault="00414FC2" w:rsidP="00464D57">
      <w:pPr>
        <w:pStyle w:val="Zkladntext"/>
        <w:jc w:val="left"/>
        <w:rPr>
          <w:rFonts w:hAnsi="Times New Roman" w:cs="Times New Roman"/>
          <w:lang w:val="en-GB"/>
        </w:rPr>
      </w:pPr>
    </w:p>
    <w:p w:rsidR="002F63C6" w:rsidRPr="00464D57" w:rsidRDefault="002F63C6" w:rsidP="00464D57">
      <w:pPr>
        <w:pStyle w:val="Zkladntext"/>
        <w:jc w:val="center"/>
        <w:rPr>
          <w:rFonts w:hAnsi="Times New Roman" w:cs="Times New Roman"/>
          <w:lang w:val="en-GB"/>
        </w:rPr>
      </w:pPr>
    </w:p>
    <w:p w:rsidR="00BD2646" w:rsidRPr="00464D57" w:rsidRDefault="00BD2646" w:rsidP="00464D57">
      <w:pPr>
        <w:pStyle w:val="Zkladntext"/>
        <w:jc w:val="center"/>
        <w:rPr>
          <w:rFonts w:hAnsi="Times New Roman" w:cs="Times New Roman"/>
          <w:lang w:val="en-GB"/>
        </w:rPr>
      </w:pPr>
      <w:r w:rsidRPr="00464D57">
        <w:rPr>
          <w:rFonts w:hAnsi="Times New Roman" w:cs="Times New Roman"/>
          <w:noProof/>
          <w:lang w:val="cs-CZ"/>
        </w:rPr>
        <w:drawing>
          <wp:inline distT="0" distB="0" distL="0" distR="0">
            <wp:extent cx="4131733" cy="26050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1733" cy="2605035"/>
                    </a:xfrm>
                    <a:prstGeom prst="rect">
                      <a:avLst/>
                    </a:prstGeom>
                    <a:noFill/>
                    <a:ln>
                      <a:noFill/>
                    </a:ln>
                  </pic:spPr>
                </pic:pic>
              </a:graphicData>
            </a:graphic>
          </wp:inline>
        </w:drawing>
      </w:r>
    </w:p>
    <w:p w:rsidR="00BD2646" w:rsidRPr="00464D57" w:rsidRDefault="00BD2646" w:rsidP="00464D57">
      <w:pPr>
        <w:pStyle w:val="Zkladntext"/>
        <w:jc w:val="center"/>
        <w:rPr>
          <w:rFonts w:hAnsi="Times New Roman" w:cs="Times New Roman"/>
          <w:lang w:val="en-GB"/>
        </w:rPr>
      </w:pPr>
    </w:p>
    <w:p w:rsidR="00BD2646" w:rsidRPr="00464D57" w:rsidRDefault="00BD2646" w:rsidP="00464D57">
      <w:pPr>
        <w:pStyle w:val="Zkladntext"/>
        <w:jc w:val="center"/>
        <w:rPr>
          <w:rFonts w:hAnsi="Times New Roman" w:cs="Times New Roman"/>
          <w:lang w:val="en-GB"/>
        </w:rPr>
      </w:pPr>
    </w:p>
    <w:p w:rsidR="00C57EA6" w:rsidRPr="00375680" w:rsidRDefault="00126FAF" w:rsidP="00464D57">
      <w:pPr>
        <w:jc w:val="both"/>
        <w:rPr>
          <w:rFonts w:hAnsi="Times New Roman" w:cs="Times New Roman"/>
          <w:sz w:val="16"/>
          <w:szCs w:val="16"/>
          <w:lang w:val="en-GB"/>
        </w:rPr>
      </w:pPr>
      <w:r w:rsidRPr="00375680">
        <w:rPr>
          <w:rFonts w:hAnsi="Times New Roman" w:cs="Times New Roman"/>
          <w:sz w:val="16"/>
          <w:szCs w:val="16"/>
          <w:lang w:val="en-GB"/>
        </w:rPr>
        <w:t>Acknowledgement</w:t>
      </w:r>
      <w:r w:rsidR="00C57EA6" w:rsidRPr="00375680">
        <w:rPr>
          <w:rFonts w:hAnsi="Times New Roman" w:cs="Times New Roman"/>
          <w:sz w:val="16"/>
          <w:szCs w:val="16"/>
          <w:lang w:val="en-GB"/>
        </w:rPr>
        <w:t>s</w:t>
      </w:r>
      <w:r w:rsidRPr="00375680">
        <w:rPr>
          <w:rFonts w:hAnsi="Times New Roman" w:cs="Times New Roman"/>
          <w:sz w:val="16"/>
          <w:szCs w:val="16"/>
          <w:lang w:val="en-GB"/>
        </w:rPr>
        <w:t xml:space="preserve">: </w:t>
      </w:r>
    </w:p>
    <w:p w:rsidR="001E6963" w:rsidRPr="001E6963" w:rsidRDefault="001E6963" w:rsidP="00464D57">
      <w:pPr>
        <w:jc w:val="both"/>
        <w:rPr>
          <w:rFonts w:hAnsi="Times New Roman" w:cs="Times New Roman"/>
          <w:sz w:val="16"/>
          <w:szCs w:val="16"/>
        </w:rPr>
      </w:pPr>
      <w:r w:rsidRPr="00375680">
        <w:rPr>
          <w:rFonts w:hAnsi="Times New Roman" w:cs="Times New Roman"/>
          <w:sz w:val="16"/>
          <w:szCs w:val="16"/>
          <w:lang w:val="en-GB"/>
        </w:rPr>
        <w:t>The conference has been sponsored by University of Economics, Prague Grant IGS No. 56/2019 “21th International conference on "Environmental Economics, Policy and International Environmental Relations”. The conference is also sponsored by GEMCLIME – Global Excellence in Modelling of Climate and Energy funded from the European Union’s Horizon 2020 under the Marie Skłodowska-Curie RISE grant agreement No 681228 and INHERIT “INter-sectoral Health Environment Research for InnovaTions” funded by EC’s H2020-PHC-04-2015-two-stage, the Czech Science Foundation project GACR No. 19-26812X “FE3M – Frontiers in Energy Efficiency Economics and Modelling”, by the Technology Agency of the Czech Republic, grant TACR THETA No. TK01010119 “Integrated models for analysis of regulatory impacts and simulations of long-term scenarios of energy sector development“ (RegSim), and Charles University’s PRIMUS grant REGEC.</w:t>
      </w:r>
    </w:p>
    <w:sectPr w:rsidR="001E6963" w:rsidRPr="001E6963" w:rsidSect="001270B5">
      <w:footerReference w:type="default" r:id="rId1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51F" w:rsidRDefault="007E751F">
      <w:r>
        <w:separator/>
      </w:r>
    </w:p>
  </w:endnote>
  <w:endnote w:type="continuationSeparator" w:id="0">
    <w:p w:rsidR="007E751F" w:rsidRDefault="007E7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443421"/>
      <w:docPartObj>
        <w:docPartGallery w:val="Page Numbers (Bottom of Page)"/>
        <w:docPartUnique/>
      </w:docPartObj>
    </w:sdtPr>
    <w:sdtEndPr/>
    <w:sdtContent>
      <w:p w:rsidR="007273A9" w:rsidRDefault="004F39AF">
        <w:pPr>
          <w:pStyle w:val="Zpat"/>
          <w:jc w:val="center"/>
        </w:pPr>
        <w:r>
          <w:fldChar w:fldCharType="begin"/>
        </w:r>
        <w:r w:rsidR="007273A9">
          <w:instrText>PAGE   \* MERGEFORMAT</w:instrText>
        </w:r>
        <w:r>
          <w:fldChar w:fldCharType="separate"/>
        </w:r>
        <w:r w:rsidR="00063C71" w:rsidRPr="00063C71">
          <w:rPr>
            <w:noProof/>
            <w:lang w:val="cs-CZ"/>
          </w:rPr>
          <w:t>1</w:t>
        </w:r>
        <w:r>
          <w:fldChar w:fldCharType="end"/>
        </w:r>
      </w:p>
    </w:sdtContent>
  </w:sdt>
  <w:p w:rsidR="00130048" w:rsidRDefault="00130048">
    <w:pPr>
      <w:pStyle w:val="Zhlava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51F" w:rsidRDefault="007E751F">
      <w:r>
        <w:separator/>
      </w:r>
    </w:p>
  </w:footnote>
  <w:footnote w:type="continuationSeparator" w:id="0">
    <w:p w:rsidR="007E751F" w:rsidRDefault="007E75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048"/>
    <w:rsid w:val="00006BA0"/>
    <w:rsid w:val="0000782A"/>
    <w:rsid w:val="0002216B"/>
    <w:rsid w:val="00025DE0"/>
    <w:rsid w:val="00026F29"/>
    <w:rsid w:val="00027F2F"/>
    <w:rsid w:val="00032A16"/>
    <w:rsid w:val="0003393E"/>
    <w:rsid w:val="00040FB4"/>
    <w:rsid w:val="00042908"/>
    <w:rsid w:val="00043046"/>
    <w:rsid w:val="00054464"/>
    <w:rsid w:val="00054E43"/>
    <w:rsid w:val="00060427"/>
    <w:rsid w:val="00060798"/>
    <w:rsid w:val="00061289"/>
    <w:rsid w:val="00062497"/>
    <w:rsid w:val="00063C71"/>
    <w:rsid w:val="00066CF7"/>
    <w:rsid w:val="00071166"/>
    <w:rsid w:val="000719FE"/>
    <w:rsid w:val="000761ED"/>
    <w:rsid w:val="00077D50"/>
    <w:rsid w:val="00080793"/>
    <w:rsid w:val="00080DF1"/>
    <w:rsid w:val="000825F1"/>
    <w:rsid w:val="000919E5"/>
    <w:rsid w:val="000965B3"/>
    <w:rsid w:val="000A4798"/>
    <w:rsid w:val="000A6550"/>
    <w:rsid w:val="000A745D"/>
    <w:rsid w:val="000B26F7"/>
    <w:rsid w:val="000B52EF"/>
    <w:rsid w:val="000C622E"/>
    <w:rsid w:val="000D32AA"/>
    <w:rsid w:val="000D35AA"/>
    <w:rsid w:val="000E126B"/>
    <w:rsid w:val="000E2460"/>
    <w:rsid w:val="000F3E1B"/>
    <w:rsid w:val="000F59E3"/>
    <w:rsid w:val="001005DA"/>
    <w:rsid w:val="00104B32"/>
    <w:rsid w:val="00106307"/>
    <w:rsid w:val="00106E28"/>
    <w:rsid w:val="0010721E"/>
    <w:rsid w:val="00107DC7"/>
    <w:rsid w:val="00110415"/>
    <w:rsid w:val="00117241"/>
    <w:rsid w:val="0011767D"/>
    <w:rsid w:val="00121830"/>
    <w:rsid w:val="001231CE"/>
    <w:rsid w:val="00126A88"/>
    <w:rsid w:val="00126FAF"/>
    <w:rsid w:val="001270B5"/>
    <w:rsid w:val="00130048"/>
    <w:rsid w:val="001311BB"/>
    <w:rsid w:val="00132424"/>
    <w:rsid w:val="00133434"/>
    <w:rsid w:val="00135FB5"/>
    <w:rsid w:val="00147350"/>
    <w:rsid w:val="0014741A"/>
    <w:rsid w:val="00147CC1"/>
    <w:rsid w:val="0015614A"/>
    <w:rsid w:val="00167AEB"/>
    <w:rsid w:val="001717AB"/>
    <w:rsid w:val="00173E0C"/>
    <w:rsid w:val="00176A2A"/>
    <w:rsid w:val="00183C26"/>
    <w:rsid w:val="001A0C72"/>
    <w:rsid w:val="001B2EE5"/>
    <w:rsid w:val="001B5764"/>
    <w:rsid w:val="001D5FCB"/>
    <w:rsid w:val="001E1F14"/>
    <w:rsid w:val="001E6963"/>
    <w:rsid w:val="001F01A8"/>
    <w:rsid w:val="001F0241"/>
    <w:rsid w:val="001F06BF"/>
    <w:rsid w:val="001F3F03"/>
    <w:rsid w:val="001F4004"/>
    <w:rsid w:val="00200B62"/>
    <w:rsid w:val="00200D97"/>
    <w:rsid w:val="002016F0"/>
    <w:rsid w:val="00201AA3"/>
    <w:rsid w:val="002042DA"/>
    <w:rsid w:val="0020435A"/>
    <w:rsid w:val="00206468"/>
    <w:rsid w:val="00217FB8"/>
    <w:rsid w:val="00221057"/>
    <w:rsid w:val="00230BA3"/>
    <w:rsid w:val="0023224A"/>
    <w:rsid w:val="0023334E"/>
    <w:rsid w:val="00233C06"/>
    <w:rsid w:val="002352A3"/>
    <w:rsid w:val="0024098C"/>
    <w:rsid w:val="00242E65"/>
    <w:rsid w:val="002436D8"/>
    <w:rsid w:val="00245E25"/>
    <w:rsid w:val="00250CF5"/>
    <w:rsid w:val="00253D2D"/>
    <w:rsid w:val="0026278F"/>
    <w:rsid w:val="00275BD2"/>
    <w:rsid w:val="00276671"/>
    <w:rsid w:val="0028098D"/>
    <w:rsid w:val="00281D8F"/>
    <w:rsid w:val="002835EC"/>
    <w:rsid w:val="00283757"/>
    <w:rsid w:val="0028744C"/>
    <w:rsid w:val="00295004"/>
    <w:rsid w:val="002978B1"/>
    <w:rsid w:val="002A05E0"/>
    <w:rsid w:val="002A2630"/>
    <w:rsid w:val="002A2646"/>
    <w:rsid w:val="002A71E0"/>
    <w:rsid w:val="002B406D"/>
    <w:rsid w:val="002B6AA6"/>
    <w:rsid w:val="002C313C"/>
    <w:rsid w:val="002C54C0"/>
    <w:rsid w:val="002C6830"/>
    <w:rsid w:val="002E34D0"/>
    <w:rsid w:val="002E48F0"/>
    <w:rsid w:val="002E4B77"/>
    <w:rsid w:val="002F0FD0"/>
    <w:rsid w:val="002F3397"/>
    <w:rsid w:val="002F62F5"/>
    <w:rsid w:val="002F63C6"/>
    <w:rsid w:val="00301D21"/>
    <w:rsid w:val="003079A1"/>
    <w:rsid w:val="003165BA"/>
    <w:rsid w:val="003275FB"/>
    <w:rsid w:val="0033204E"/>
    <w:rsid w:val="00334B84"/>
    <w:rsid w:val="003375CF"/>
    <w:rsid w:val="003411BA"/>
    <w:rsid w:val="003467F4"/>
    <w:rsid w:val="00352A1B"/>
    <w:rsid w:val="00354A6A"/>
    <w:rsid w:val="0035754F"/>
    <w:rsid w:val="00370CD2"/>
    <w:rsid w:val="00373041"/>
    <w:rsid w:val="003747E7"/>
    <w:rsid w:val="00375680"/>
    <w:rsid w:val="00375FDB"/>
    <w:rsid w:val="0038283E"/>
    <w:rsid w:val="0039034B"/>
    <w:rsid w:val="003905B1"/>
    <w:rsid w:val="00391373"/>
    <w:rsid w:val="00393FA5"/>
    <w:rsid w:val="003B522B"/>
    <w:rsid w:val="003B64DB"/>
    <w:rsid w:val="003C3AC1"/>
    <w:rsid w:val="003C5324"/>
    <w:rsid w:val="003D01E1"/>
    <w:rsid w:val="003F0171"/>
    <w:rsid w:val="003F17DB"/>
    <w:rsid w:val="003F271A"/>
    <w:rsid w:val="003F3CA3"/>
    <w:rsid w:val="00402AE2"/>
    <w:rsid w:val="00404B4C"/>
    <w:rsid w:val="0040568B"/>
    <w:rsid w:val="00407B85"/>
    <w:rsid w:val="00412772"/>
    <w:rsid w:val="00412832"/>
    <w:rsid w:val="00414157"/>
    <w:rsid w:val="00414FC2"/>
    <w:rsid w:val="00423FDE"/>
    <w:rsid w:val="004243B9"/>
    <w:rsid w:val="00432041"/>
    <w:rsid w:val="00434A35"/>
    <w:rsid w:val="00437DC5"/>
    <w:rsid w:val="00440B4A"/>
    <w:rsid w:val="00443315"/>
    <w:rsid w:val="00452344"/>
    <w:rsid w:val="00453EDE"/>
    <w:rsid w:val="00454B48"/>
    <w:rsid w:val="00455A25"/>
    <w:rsid w:val="004565B5"/>
    <w:rsid w:val="00457A19"/>
    <w:rsid w:val="004629B8"/>
    <w:rsid w:val="00464D57"/>
    <w:rsid w:val="00465710"/>
    <w:rsid w:val="00466FEB"/>
    <w:rsid w:val="00474269"/>
    <w:rsid w:val="00476DE9"/>
    <w:rsid w:val="0048122C"/>
    <w:rsid w:val="00482673"/>
    <w:rsid w:val="004859BF"/>
    <w:rsid w:val="00485D22"/>
    <w:rsid w:val="00486F8B"/>
    <w:rsid w:val="00492519"/>
    <w:rsid w:val="00495BAD"/>
    <w:rsid w:val="00497935"/>
    <w:rsid w:val="004A2D46"/>
    <w:rsid w:val="004A3BF6"/>
    <w:rsid w:val="004A464D"/>
    <w:rsid w:val="004B2878"/>
    <w:rsid w:val="004C6B84"/>
    <w:rsid w:val="004D113C"/>
    <w:rsid w:val="004D19EC"/>
    <w:rsid w:val="004D22E2"/>
    <w:rsid w:val="004E2547"/>
    <w:rsid w:val="004E2A3E"/>
    <w:rsid w:val="004F21B8"/>
    <w:rsid w:val="004F39AF"/>
    <w:rsid w:val="004F4788"/>
    <w:rsid w:val="004F75DF"/>
    <w:rsid w:val="0050375A"/>
    <w:rsid w:val="00503E2F"/>
    <w:rsid w:val="005075C9"/>
    <w:rsid w:val="005149F3"/>
    <w:rsid w:val="005226A9"/>
    <w:rsid w:val="005235CF"/>
    <w:rsid w:val="00531D07"/>
    <w:rsid w:val="00533204"/>
    <w:rsid w:val="00535E35"/>
    <w:rsid w:val="00540C77"/>
    <w:rsid w:val="005418C1"/>
    <w:rsid w:val="00553E0F"/>
    <w:rsid w:val="00554012"/>
    <w:rsid w:val="00554A6A"/>
    <w:rsid w:val="00557EF2"/>
    <w:rsid w:val="00562E48"/>
    <w:rsid w:val="00564669"/>
    <w:rsid w:val="005710F3"/>
    <w:rsid w:val="00572574"/>
    <w:rsid w:val="005779D3"/>
    <w:rsid w:val="00584AF2"/>
    <w:rsid w:val="00585BE2"/>
    <w:rsid w:val="00592FA1"/>
    <w:rsid w:val="005A13AB"/>
    <w:rsid w:val="005A7DA7"/>
    <w:rsid w:val="005B1E9E"/>
    <w:rsid w:val="005B1F04"/>
    <w:rsid w:val="005B64CA"/>
    <w:rsid w:val="005C1792"/>
    <w:rsid w:val="005C1DED"/>
    <w:rsid w:val="005D1B8B"/>
    <w:rsid w:val="005D29C2"/>
    <w:rsid w:val="005D62E3"/>
    <w:rsid w:val="005D776C"/>
    <w:rsid w:val="005E252B"/>
    <w:rsid w:val="005E41D3"/>
    <w:rsid w:val="005E77FE"/>
    <w:rsid w:val="005F36D0"/>
    <w:rsid w:val="006140C5"/>
    <w:rsid w:val="00621D90"/>
    <w:rsid w:val="00622FC4"/>
    <w:rsid w:val="006329EA"/>
    <w:rsid w:val="00635C65"/>
    <w:rsid w:val="00642A9A"/>
    <w:rsid w:val="00643CCF"/>
    <w:rsid w:val="00651352"/>
    <w:rsid w:val="00652B69"/>
    <w:rsid w:val="0065309F"/>
    <w:rsid w:val="00660E15"/>
    <w:rsid w:val="00661E23"/>
    <w:rsid w:val="006672E9"/>
    <w:rsid w:val="00672B52"/>
    <w:rsid w:val="006743B7"/>
    <w:rsid w:val="00681516"/>
    <w:rsid w:val="006822B7"/>
    <w:rsid w:val="0068691A"/>
    <w:rsid w:val="00692B62"/>
    <w:rsid w:val="00695169"/>
    <w:rsid w:val="006A44D2"/>
    <w:rsid w:val="006A7976"/>
    <w:rsid w:val="006B4238"/>
    <w:rsid w:val="006C12F3"/>
    <w:rsid w:val="006C5AA6"/>
    <w:rsid w:val="006D0B7B"/>
    <w:rsid w:val="006D1681"/>
    <w:rsid w:val="006D2DDF"/>
    <w:rsid w:val="006D4ED6"/>
    <w:rsid w:val="006E568B"/>
    <w:rsid w:val="006E56CE"/>
    <w:rsid w:val="006F010F"/>
    <w:rsid w:val="0070490B"/>
    <w:rsid w:val="007162E1"/>
    <w:rsid w:val="007273A9"/>
    <w:rsid w:val="0073028B"/>
    <w:rsid w:val="00735E1D"/>
    <w:rsid w:val="00754BBE"/>
    <w:rsid w:val="007615DA"/>
    <w:rsid w:val="007629D5"/>
    <w:rsid w:val="00764671"/>
    <w:rsid w:val="007716E8"/>
    <w:rsid w:val="0077312D"/>
    <w:rsid w:val="00776680"/>
    <w:rsid w:val="007778A1"/>
    <w:rsid w:val="007904E5"/>
    <w:rsid w:val="00790ED8"/>
    <w:rsid w:val="0079183B"/>
    <w:rsid w:val="0079222C"/>
    <w:rsid w:val="00794016"/>
    <w:rsid w:val="00794F2B"/>
    <w:rsid w:val="00796316"/>
    <w:rsid w:val="007A25B4"/>
    <w:rsid w:val="007A2E0F"/>
    <w:rsid w:val="007A3906"/>
    <w:rsid w:val="007B124F"/>
    <w:rsid w:val="007C092E"/>
    <w:rsid w:val="007C220E"/>
    <w:rsid w:val="007C3A94"/>
    <w:rsid w:val="007C4265"/>
    <w:rsid w:val="007D7C62"/>
    <w:rsid w:val="007D7CAA"/>
    <w:rsid w:val="007E0F10"/>
    <w:rsid w:val="007E4B22"/>
    <w:rsid w:val="007E54A9"/>
    <w:rsid w:val="007E59BB"/>
    <w:rsid w:val="007E751F"/>
    <w:rsid w:val="007E7C56"/>
    <w:rsid w:val="007F3140"/>
    <w:rsid w:val="007F45A2"/>
    <w:rsid w:val="007F77C8"/>
    <w:rsid w:val="0080729B"/>
    <w:rsid w:val="00815D56"/>
    <w:rsid w:val="0082621E"/>
    <w:rsid w:val="0084377F"/>
    <w:rsid w:val="00843A5D"/>
    <w:rsid w:val="00847CB0"/>
    <w:rsid w:val="00847F26"/>
    <w:rsid w:val="008510C1"/>
    <w:rsid w:val="00851520"/>
    <w:rsid w:val="00855691"/>
    <w:rsid w:val="00876BD2"/>
    <w:rsid w:val="00876D61"/>
    <w:rsid w:val="00880D72"/>
    <w:rsid w:val="0088105F"/>
    <w:rsid w:val="0088657C"/>
    <w:rsid w:val="00886666"/>
    <w:rsid w:val="00891A44"/>
    <w:rsid w:val="00896C21"/>
    <w:rsid w:val="008A119E"/>
    <w:rsid w:val="008A1579"/>
    <w:rsid w:val="008A17A9"/>
    <w:rsid w:val="008A2E97"/>
    <w:rsid w:val="008A482E"/>
    <w:rsid w:val="008B0845"/>
    <w:rsid w:val="008C4561"/>
    <w:rsid w:val="008D5A83"/>
    <w:rsid w:val="008E6F4E"/>
    <w:rsid w:val="008F3354"/>
    <w:rsid w:val="008F362F"/>
    <w:rsid w:val="008F6B29"/>
    <w:rsid w:val="008F7B9F"/>
    <w:rsid w:val="009032B2"/>
    <w:rsid w:val="00903B37"/>
    <w:rsid w:val="00905554"/>
    <w:rsid w:val="00917AE3"/>
    <w:rsid w:val="009234BE"/>
    <w:rsid w:val="009249BA"/>
    <w:rsid w:val="0092510C"/>
    <w:rsid w:val="00925AE4"/>
    <w:rsid w:val="00925F39"/>
    <w:rsid w:val="00935E6A"/>
    <w:rsid w:val="009415F0"/>
    <w:rsid w:val="00945135"/>
    <w:rsid w:val="00950E5E"/>
    <w:rsid w:val="00955D59"/>
    <w:rsid w:val="0095636C"/>
    <w:rsid w:val="009623A4"/>
    <w:rsid w:val="009738C6"/>
    <w:rsid w:val="00985917"/>
    <w:rsid w:val="0099672E"/>
    <w:rsid w:val="0099705A"/>
    <w:rsid w:val="009A15E3"/>
    <w:rsid w:val="009A5A05"/>
    <w:rsid w:val="009B24B4"/>
    <w:rsid w:val="009B6BD9"/>
    <w:rsid w:val="009C07D8"/>
    <w:rsid w:val="009D04BE"/>
    <w:rsid w:val="009E2F3E"/>
    <w:rsid w:val="00A07321"/>
    <w:rsid w:val="00A14752"/>
    <w:rsid w:val="00A23450"/>
    <w:rsid w:val="00A303C0"/>
    <w:rsid w:val="00A36638"/>
    <w:rsid w:val="00A368FE"/>
    <w:rsid w:val="00A45F11"/>
    <w:rsid w:val="00A51140"/>
    <w:rsid w:val="00A51E7F"/>
    <w:rsid w:val="00A51FE2"/>
    <w:rsid w:val="00A5412B"/>
    <w:rsid w:val="00A62A1C"/>
    <w:rsid w:val="00A73900"/>
    <w:rsid w:val="00A803F7"/>
    <w:rsid w:val="00A80EFB"/>
    <w:rsid w:val="00A90FCE"/>
    <w:rsid w:val="00A93349"/>
    <w:rsid w:val="00A9587B"/>
    <w:rsid w:val="00AA79DE"/>
    <w:rsid w:val="00AB4312"/>
    <w:rsid w:val="00AB74DB"/>
    <w:rsid w:val="00AC199E"/>
    <w:rsid w:val="00AC4737"/>
    <w:rsid w:val="00AD416C"/>
    <w:rsid w:val="00AE3EE3"/>
    <w:rsid w:val="00AE6128"/>
    <w:rsid w:val="00AF55F7"/>
    <w:rsid w:val="00B0176F"/>
    <w:rsid w:val="00B12AEE"/>
    <w:rsid w:val="00B142BE"/>
    <w:rsid w:val="00B16441"/>
    <w:rsid w:val="00B20192"/>
    <w:rsid w:val="00B21748"/>
    <w:rsid w:val="00B22948"/>
    <w:rsid w:val="00B23745"/>
    <w:rsid w:val="00B43210"/>
    <w:rsid w:val="00B52A05"/>
    <w:rsid w:val="00B538B1"/>
    <w:rsid w:val="00B53F66"/>
    <w:rsid w:val="00B54331"/>
    <w:rsid w:val="00B57373"/>
    <w:rsid w:val="00B65914"/>
    <w:rsid w:val="00B70C6C"/>
    <w:rsid w:val="00B73483"/>
    <w:rsid w:val="00B76210"/>
    <w:rsid w:val="00B940AD"/>
    <w:rsid w:val="00B94771"/>
    <w:rsid w:val="00B95A02"/>
    <w:rsid w:val="00B9675F"/>
    <w:rsid w:val="00BB58BD"/>
    <w:rsid w:val="00BC1ADB"/>
    <w:rsid w:val="00BC5217"/>
    <w:rsid w:val="00BC618E"/>
    <w:rsid w:val="00BC7D6D"/>
    <w:rsid w:val="00BD017C"/>
    <w:rsid w:val="00BD2646"/>
    <w:rsid w:val="00BD3AB7"/>
    <w:rsid w:val="00BD4C38"/>
    <w:rsid w:val="00BD678F"/>
    <w:rsid w:val="00BD7806"/>
    <w:rsid w:val="00BE1511"/>
    <w:rsid w:val="00BF1A7E"/>
    <w:rsid w:val="00BF2A54"/>
    <w:rsid w:val="00BF6334"/>
    <w:rsid w:val="00C120B7"/>
    <w:rsid w:val="00C12348"/>
    <w:rsid w:val="00C14498"/>
    <w:rsid w:val="00C17288"/>
    <w:rsid w:val="00C24A6D"/>
    <w:rsid w:val="00C26230"/>
    <w:rsid w:val="00C26C10"/>
    <w:rsid w:val="00C30284"/>
    <w:rsid w:val="00C35CCF"/>
    <w:rsid w:val="00C44FD3"/>
    <w:rsid w:val="00C461D9"/>
    <w:rsid w:val="00C466CB"/>
    <w:rsid w:val="00C47DC0"/>
    <w:rsid w:val="00C47FE8"/>
    <w:rsid w:val="00C51C26"/>
    <w:rsid w:val="00C54CC8"/>
    <w:rsid w:val="00C57EA6"/>
    <w:rsid w:val="00C632FC"/>
    <w:rsid w:val="00C674C3"/>
    <w:rsid w:val="00C70AF5"/>
    <w:rsid w:val="00C758A9"/>
    <w:rsid w:val="00C75B2D"/>
    <w:rsid w:val="00C81646"/>
    <w:rsid w:val="00C83253"/>
    <w:rsid w:val="00C855C6"/>
    <w:rsid w:val="00C86D59"/>
    <w:rsid w:val="00C93444"/>
    <w:rsid w:val="00C9449E"/>
    <w:rsid w:val="00C979F8"/>
    <w:rsid w:val="00CA4729"/>
    <w:rsid w:val="00CA7920"/>
    <w:rsid w:val="00CB32AD"/>
    <w:rsid w:val="00CB6F38"/>
    <w:rsid w:val="00CC674E"/>
    <w:rsid w:val="00CD315E"/>
    <w:rsid w:val="00CE07D4"/>
    <w:rsid w:val="00CF1362"/>
    <w:rsid w:val="00CF68CE"/>
    <w:rsid w:val="00D02FA4"/>
    <w:rsid w:val="00D04BEE"/>
    <w:rsid w:val="00D17E30"/>
    <w:rsid w:val="00D24B11"/>
    <w:rsid w:val="00D30B30"/>
    <w:rsid w:val="00D342F7"/>
    <w:rsid w:val="00D343EE"/>
    <w:rsid w:val="00D34A67"/>
    <w:rsid w:val="00D47AE1"/>
    <w:rsid w:val="00D61989"/>
    <w:rsid w:val="00D705CC"/>
    <w:rsid w:val="00D76F1D"/>
    <w:rsid w:val="00D77D0E"/>
    <w:rsid w:val="00D80EE1"/>
    <w:rsid w:val="00D91292"/>
    <w:rsid w:val="00D913D5"/>
    <w:rsid w:val="00DA323B"/>
    <w:rsid w:val="00DB0E30"/>
    <w:rsid w:val="00DB241B"/>
    <w:rsid w:val="00DB4A46"/>
    <w:rsid w:val="00DC3BDF"/>
    <w:rsid w:val="00DC71FB"/>
    <w:rsid w:val="00DF5A8B"/>
    <w:rsid w:val="00E00D56"/>
    <w:rsid w:val="00E01711"/>
    <w:rsid w:val="00E0459E"/>
    <w:rsid w:val="00E13230"/>
    <w:rsid w:val="00E21B88"/>
    <w:rsid w:val="00E3019D"/>
    <w:rsid w:val="00E3216B"/>
    <w:rsid w:val="00E46685"/>
    <w:rsid w:val="00E504A2"/>
    <w:rsid w:val="00E538CA"/>
    <w:rsid w:val="00E55DB7"/>
    <w:rsid w:val="00E5600B"/>
    <w:rsid w:val="00E6078B"/>
    <w:rsid w:val="00E61D00"/>
    <w:rsid w:val="00E6686C"/>
    <w:rsid w:val="00E67A20"/>
    <w:rsid w:val="00E80C02"/>
    <w:rsid w:val="00E82540"/>
    <w:rsid w:val="00E86969"/>
    <w:rsid w:val="00E93A12"/>
    <w:rsid w:val="00EA103D"/>
    <w:rsid w:val="00EB1448"/>
    <w:rsid w:val="00EB2F0C"/>
    <w:rsid w:val="00EB4426"/>
    <w:rsid w:val="00EC119A"/>
    <w:rsid w:val="00EC4406"/>
    <w:rsid w:val="00EC78B4"/>
    <w:rsid w:val="00EC7B43"/>
    <w:rsid w:val="00ED12AB"/>
    <w:rsid w:val="00ED2E03"/>
    <w:rsid w:val="00ED4177"/>
    <w:rsid w:val="00EE3972"/>
    <w:rsid w:val="00EF0AC7"/>
    <w:rsid w:val="00F03A1C"/>
    <w:rsid w:val="00F0469D"/>
    <w:rsid w:val="00F0508B"/>
    <w:rsid w:val="00F0757A"/>
    <w:rsid w:val="00F1237C"/>
    <w:rsid w:val="00F14C50"/>
    <w:rsid w:val="00F3083F"/>
    <w:rsid w:val="00F35A48"/>
    <w:rsid w:val="00F43AF3"/>
    <w:rsid w:val="00F46780"/>
    <w:rsid w:val="00F536D0"/>
    <w:rsid w:val="00F56239"/>
    <w:rsid w:val="00F5629F"/>
    <w:rsid w:val="00F57E2A"/>
    <w:rsid w:val="00F60783"/>
    <w:rsid w:val="00F61428"/>
    <w:rsid w:val="00F62D66"/>
    <w:rsid w:val="00F736C0"/>
    <w:rsid w:val="00F75349"/>
    <w:rsid w:val="00F77ACE"/>
    <w:rsid w:val="00F8324F"/>
    <w:rsid w:val="00F87FD8"/>
    <w:rsid w:val="00FA14C4"/>
    <w:rsid w:val="00FA1CEC"/>
    <w:rsid w:val="00FA431F"/>
    <w:rsid w:val="00FA5B21"/>
    <w:rsid w:val="00FA7A90"/>
    <w:rsid w:val="00FB1119"/>
    <w:rsid w:val="00FB5D88"/>
    <w:rsid w:val="00FB63AC"/>
    <w:rsid w:val="00FC13C0"/>
    <w:rsid w:val="00FC48B5"/>
    <w:rsid w:val="00FD205E"/>
    <w:rsid w:val="00FE2CAC"/>
    <w:rsid w:val="00FF1153"/>
    <w:rsid w:val="00FF12AA"/>
    <w:rsid w:val="00FF41F1"/>
    <w:rsid w:val="00FF537E"/>
    <w:rsid w:val="00FF5681"/>
    <w:rsid w:val="00FF74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AFC2C-C015-4C78-A114-B11E8F3CE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8C4561"/>
    <w:rPr>
      <w:rFonts w:hAnsi="Arial Unicode MS" w:cs="Arial Unicode MS"/>
      <w:color w:val="000000"/>
      <w:u w:color="000000"/>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1270B5"/>
    <w:rPr>
      <w:u w:val="single"/>
    </w:rPr>
  </w:style>
  <w:style w:type="table" w:customStyle="1" w:styleId="TableNormal1">
    <w:name w:val="Table Normal1"/>
    <w:rsid w:val="001270B5"/>
    <w:tblPr>
      <w:tblInd w:w="0" w:type="dxa"/>
      <w:tblCellMar>
        <w:top w:w="0" w:type="dxa"/>
        <w:left w:w="0" w:type="dxa"/>
        <w:bottom w:w="0" w:type="dxa"/>
        <w:right w:w="0" w:type="dxa"/>
      </w:tblCellMar>
    </w:tblPr>
  </w:style>
  <w:style w:type="paragraph" w:customStyle="1" w:styleId="Zhlavazpat">
    <w:name w:val="Záhlaví a zápatí"/>
    <w:rsid w:val="001270B5"/>
    <w:pPr>
      <w:tabs>
        <w:tab w:val="right" w:pos="9020"/>
      </w:tabs>
    </w:pPr>
    <w:rPr>
      <w:rFonts w:ascii="Helvetica" w:hAnsi="Arial Unicode MS" w:cs="Arial Unicode MS"/>
      <w:color w:val="000000"/>
      <w:sz w:val="24"/>
      <w:szCs w:val="24"/>
    </w:rPr>
  </w:style>
  <w:style w:type="paragraph" w:styleId="Zkladntext">
    <w:name w:val="Body Text"/>
    <w:link w:val="ZkladntextChar"/>
    <w:rsid w:val="001270B5"/>
    <w:pPr>
      <w:jc w:val="both"/>
    </w:pPr>
    <w:rPr>
      <w:rFonts w:hAnsi="Arial Unicode MS" w:cs="Arial Unicode MS"/>
      <w:color w:val="000000"/>
      <w:sz w:val="24"/>
      <w:szCs w:val="24"/>
      <w:u w:color="000000"/>
      <w:lang w:val="en-US"/>
    </w:rPr>
  </w:style>
  <w:style w:type="character" w:customStyle="1" w:styleId="Odkaz">
    <w:name w:val="Odkaz"/>
    <w:rsid w:val="001270B5"/>
    <w:rPr>
      <w:color w:val="0000FF"/>
      <w:u w:val="single" w:color="0000FF"/>
    </w:rPr>
  </w:style>
  <w:style w:type="character" w:customStyle="1" w:styleId="Hyperlink0">
    <w:name w:val="Hyperlink.0"/>
    <w:basedOn w:val="Odkaz"/>
    <w:rsid w:val="001270B5"/>
    <w:rPr>
      <w:color w:val="0000FF"/>
      <w:u w:val="single" w:color="0000FF"/>
    </w:rPr>
  </w:style>
  <w:style w:type="table" w:styleId="Mkatabulky">
    <w:name w:val="Table Grid"/>
    <w:basedOn w:val="Normlntabulka"/>
    <w:uiPriority w:val="39"/>
    <w:rsid w:val="0061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basedOn w:val="Standardnpsmoodstavce"/>
    <w:link w:val="Zkladntext"/>
    <w:rsid w:val="002F63C6"/>
    <w:rPr>
      <w:rFonts w:hAnsi="Arial Unicode MS" w:cs="Arial Unicode MS"/>
      <w:color w:val="000000"/>
      <w:sz w:val="24"/>
      <w:szCs w:val="24"/>
      <w:u w:color="000000"/>
      <w:lang w:val="en-US"/>
    </w:rPr>
  </w:style>
  <w:style w:type="paragraph" w:styleId="Zhlav">
    <w:name w:val="header"/>
    <w:basedOn w:val="Normln"/>
    <w:link w:val="ZhlavChar"/>
    <w:uiPriority w:val="99"/>
    <w:unhideWhenUsed/>
    <w:rsid w:val="007273A9"/>
    <w:pPr>
      <w:tabs>
        <w:tab w:val="center" w:pos="4536"/>
        <w:tab w:val="right" w:pos="9072"/>
      </w:tabs>
    </w:pPr>
  </w:style>
  <w:style w:type="character" w:customStyle="1" w:styleId="ZhlavChar">
    <w:name w:val="Záhlaví Char"/>
    <w:basedOn w:val="Standardnpsmoodstavce"/>
    <w:link w:val="Zhlav"/>
    <w:uiPriority w:val="99"/>
    <w:rsid w:val="007273A9"/>
    <w:rPr>
      <w:rFonts w:hAnsi="Arial Unicode MS" w:cs="Arial Unicode MS"/>
      <w:color w:val="000000"/>
      <w:u w:color="000000"/>
      <w:lang w:val="en-US" w:eastAsia="en-US"/>
    </w:rPr>
  </w:style>
  <w:style w:type="paragraph" w:styleId="Zpat">
    <w:name w:val="footer"/>
    <w:basedOn w:val="Normln"/>
    <w:link w:val="ZpatChar"/>
    <w:uiPriority w:val="99"/>
    <w:unhideWhenUsed/>
    <w:rsid w:val="007273A9"/>
    <w:pPr>
      <w:tabs>
        <w:tab w:val="center" w:pos="4536"/>
        <w:tab w:val="right" w:pos="9072"/>
      </w:tabs>
    </w:pPr>
  </w:style>
  <w:style w:type="character" w:customStyle="1" w:styleId="ZpatChar">
    <w:name w:val="Zápatí Char"/>
    <w:basedOn w:val="Standardnpsmoodstavce"/>
    <w:link w:val="Zpat"/>
    <w:uiPriority w:val="99"/>
    <w:rsid w:val="007273A9"/>
    <w:rPr>
      <w:rFonts w:hAnsi="Arial Unicode MS" w:cs="Arial Unicode MS"/>
      <w:color w:val="000000"/>
      <w:u w:color="000000"/>
      <w:lang w:val="en-US" w:eastAsia="en-US"/>
    </w:rPr>
  </w:style>
  <w:style w:type="paragraph" w:styleId="Textbubliny">
    <w:name w:val="Balloon Text"/>
    <w:basedOn w:val="Normln"/>
    <w:link w:val="TextbublinyChar"/>
    <w:uiPriority w:val="99"/>
    <w:semiHidden/>
    <w:unhideWhenUsed/>
    <w:rsid w:val="00F62D66"/>
    <w:rPr>
      <w:rFonts w:ascii="Arial" w:hAnsi="Arial" w:cs="Arial"/>
      <w:sz w:val="18"/>
      <w:szCs w:val="18"/>
    </w:rPr>
  </w:style>
  <w:style w:type="character" w:customStyle="1" w:styleId="TextbublinyChar">
    <w:name w:val="Text bubliny Char"/>
    <w:basedOn w:val="Standardnpsmoodstavce"/>
    <w:link w:val="Textbubliny"/>
    <w:uiPriority w:val="99"/>
    <w:semiHidden/>
    <w:rsid w:val="00F62D66"/>
    <w:rPr>
      <w:rFonts w:ascii="Arial" w:hAnsi="Arial" w:cs="Arial"/>
      <w:color w:val="000000"/>
      <w:sz w:val="18"/>
      <w:szCs w:val="18"/>
      <w:u w:color="000000"/>
      <w:lang w:val="en-US" w:eastAsia="en-US"/>
    </w:rPr>
  </w:style>
  <w:style w:type="paragraph" w:styleId="Normlnweb">
    <w:name w:val="Normal (Web)"/>
    <w:basedOn w:val="Normln"/>
    <w:uiPriority w:val="99"/>
    <w:unhideWhenUsed/>
    <w:rsid w:val="00A5412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sz w:val="24"/>
      <w:szCs w:val="24"/>
      <w:bdr w:val="none" w:sz="0" w:space="0" w:color="auto"/>
      <w:lang w:val="cs-CZ" w:eastAsia="cs-CZ"/>
    </w:rPr>
  </w:style>
  <w:style w:type="paragraph" w:styleId="Textpoznpodarou">
    <w:name w:val="footnote text"/>
    <w:aliases w:val="Notes"/>
    <w:basedOn w:val="Normln"/>
    <w:link w:val="TextpoznpodarouChar"/>
    <w:uiPriority w:val="99"/>
    <w:unhideWhenUsed/>
    <w:rsid w:val="00476DE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auto"/>
      <w:bdr w:val="none" w:sz="0" w:space="0" w:color="auto"/>
      <w:lang w:val="cs-CZ"/>
    </w:rPr>
  </w:style>
  <w:style w:type="character" w:customStyle="1" w:styleId="TextpoznpodarouChar">
    <w:name w:val="Text pozn. pod čarou Char"/>
    <w:aliases w:val="Notes Char"/>
    <w:basedOn w:val="Standardnpsmoodstavce"/>
    <w:link w:val="Textpoznpodarou"/>
    <w:uiPriority w:val="99"/>
    <w:rsid w:val="00476DE9"/>
    <w:rPr>
      <w:rFonts w:asciiTheme="minorHAnsi" w:eastAsiaTheme="minorHAnsi" w:hAnsiTheme="minorHAnsi" w:cstheme="minorBidi"/>
      <w:bdr w:val="none" w:sz="0" w:space="0" w:color="auto"/>
      <w:lang w:eastAsia="en-US"/>
    </w:rPr>
  </w:style>
  <w:style w:type="character" w:styleId="Znakapoznpodarou">
    <w:name w:val="footnote reference"/>
    <w:basedOn w:val="Standardnpsmoodstavce"/>
    <w:uiPriority w:val="99"/>
    <w:semiHidden/>
    <w:unhideWhenUsed/>
    <w:rsid w:val="00476DE9"/>
    <w:rPr>
      <w:vertAlign w:val="superscript"/>
    </w:rPr>
  </w:style>
  <w:style w:type="character" w:customStyle="1" w:styleId="EuropassTextBoldAndItalics">
    <w:name w:val="Europass_Text_Bold_And_Italics"/>
    <w:rsid w:val="001E6963"/>
    <w:rPr>
      <w:rFonts w:ascii="Arial" w:hAnsi="Arial"/>
      <w:b/>
      <w:i/>
    </w:rPr>
  </w:style>
  <w:style w:type="paragraph" w:customStyle="1" w:styleId="xmsonormal">
    <w:name w:val="x_msonormal"/>
    <w:basedOn w:val="Normln"/>
    <w:rsid w:val="00C86D59"/>
    <w:pPr>
      <w:pBdr>
        <w:top w:val="none" w:sz="0" w:space="0" w:color="auto"/>
        <w:left w:val="none" w:sz="0" w:space="0" w:color="auto"/>
        <w:bottom w:val="none" w:sz="0" w:space="0" w:color="auto"/>
        <w:right w:val="none" w:sz="0" w:space="0" w:color="auto"/>
        <w:between w:val="none" w:sz="0" w:space="0" w:color="auto"/>
        <w:bar w:val="none" w:sz="0" w:color="auto"/>
      </w:pBdr>
      <w:spacing w:before="240" w:after="180" w:line="300" w:lineRule="atLeast"/>
    </w:pPr>
    <w:rPr>
      <w:rFonts w:eastAsia="Times New Roman" w:hAnsi="Times New Roman" w:cs="Times New Roman"/>
      <w:color w:val="auto"/>
      <w:sz w:val="23"/>
      <w:szCs w:val="23"/>
      <w:bdr w:val="none" w:sz="0" w:space="0" w:color="auto"/>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0972">
      <w:bodyDiv w:val="1"/>
      <w:marLeft w:val="0"/>
      <w:marRight w:val="0"/>
      <w:marTop w:val="0"/>
      <w:marBottom w:val="0"/>
      <w:divBdr>
        <w:top w:val="none" w:sz="0" w:space="0" w:color="auto"/>
        <w:left w:val="none" w:sz="0" w:space="0" w:color="auto"/>
        <w:bottom w:val="none" w:sz="0" w:space="0" w:color="auto"/>
        <w:right w:val="none" w:sz="0" w:space="0" w:color="auto"/>
      </w:divBdr>
    </w:div>
    <w:div w:id="44648606">
      <w:bodyDiv w:val="1"/>
      <w:marLeft w:val="0"/>
      <w:marRight w:val="0"/>
      <w:marTop w:val="0"/>
      <w:marBottom w:val="0"/>
      <w:divBdr>
        <w:top w:val="none" w:sz="0" w:space="0" w:color="auto"/>
        <w:left w:val="none" w:sz="0" w:space="0" w:color="auto"/>
        <w:bottom w:val="none" w:sz="0" w:space="0" w:color="auto"/>
        <w:right w:val="none" w:sz="0" w:space="0" w:color="auto"/>
      </w:divBdr>
    </w:div>
    <w:div w:id="62678963">
      <w:bodyDiv w:val="1"/>
      <w:marLeft w:val="0"/>
      <w:marRight w:val="0"/>
      <w:marTop w:val="0"/>
      <w:marBottom w:val="0"/>
      <w:divBdr>
        <w:top w:val="none" w:sz="0" w:space="0" w:color="auto"/>
        <w:left w:val="none" w:sz="0" w:space="0" w:color="auto"/>
        <w:bottom w:val="none" w:sz="0" w:space="0" w:color="auto"/>
        <w:right w:val="none" w:sz="0" w:space="0" w:color="auto"/>
      </w:divBdr>
    </w:div>
    <w:div w:id="88238490">
      <w:bodyDiv w:val="1"/>
      <w:marLeft w:val="0"/>
      <w:marRight w:val="0"/>
      <w:marTop w:val="0"/>
      <w:marBottom w:val="0"/>
      <w:divBdr>
        <w:top w:val="none" w:sz="0" w:space="0" w:color="auto"/>
        <w:left w:val="none" w:sz="0" w:space="0" w:color="auto"/>
        <w:bottom w:val="none" w:sz="0" w:space="0" w:color="auto"/>
        <w:right w:val="none" w:sz="0" w:space="0" w:color="auto"/>
      </w:divBdr>
    </w:div>
    <w:div w:id="101001982">
      <w:bodyDiv w:val="1"/>
      <w:marLeft w:val="0"/>
      <w:marRight w:val="0"/>
      <w:marTop w:val="0"/>
      <w:marBottom w:val="0"/>
      <w:divBdr>
        <w:top w:val="none" w:sz="0" w:space="0" w:color="auto"/>
        <w:left w:val="none" w:sz="0" w:space="0" w:color="auto"/>
        <w:bottom w:val="none" w:sz="0" w:space="0" w:color="auto"/>
        <w:right w:val="none" w:sz="0" w:space="0" w:color="auto"/>
      </w:divBdr>
    </w:div>
    <w:div w:id="101153667">
      <w:bodyDiv w:val="1"/>
      <w:marLeft w:val="0"/>
      <w:marRight w:val="0"/>
      <w:marTop w:val="0"/>
      <w:marBottom w:val="0"/>
      <w:divBdr>
        <w:top w:val="none" w:sz="0" w:space="0" w:color="auto"/>
        <w:left w:val="none" w:sz="0" w:space="0" w:color="auto"/>
        <w:bottom w:val="none" w:sz="0" w:space="0" w:color="auto"/>
        <w:right w:val="none" w:sz="0" w:space="0" w:color="auto"/>
      </w:divBdr>
      <w:divsChild>
        <w:div w:id="63572269">
          <w:marLeft w:val="0"/>
          <w:marRight w:val="0"/>
          <w:marTop w:val="0"/>
          <w:marBottom w:val="0"/>
          <w:divBdr>
            <w:top w:val="none" w:sz="0" w:space="0" w:color="auto"/>
            <w:left w:val="none" w:sz="0" w:space="0" w:color="auto"/>
            <w:bottom w:val="none" w:sz="0" w:space="0" w:color="auto"/>
            <w:right w:val="none" w:sz="0" w:space="0" w:color="auto"/>
          </w:divBdr>
          <w:divsChild>
            <w:div w:id="836576685">
              <w:marLeft w:val="0"/>
              <w:marRight w:val="0"/>
              <w:marTop w:val="0"/>
              <w:marBottom w:val="0"/>
              <w:divBdr>
                <w:top w:val="none" w:sz="0" w:space="0" w:color="auto"/>
                <w:left w:val="none" w:sz="0" w:space="0" w:color="auto"/>
                <w:bottom w:val="none" w:sz="0" w:space="0" w:color="auto"/>
                <w:right w:val="none" w:sz="0" w:space="0" w:color="auto"/>
              </w:divBdr>
              <w:divsChild>
                <w:div w:id="802309356">
                  <w:marLeft w:val="0"/>
                  <w:marRight w:val="0"/>
                  <w:marTop w:val="0"/>
                  <w:marBottom w:val="0"/>
                  <w:divBdr>
                    <w:top w:val="none" w:sz="0" w:space="0" w:color="auto"/>
                    <w:left w:val="none" w:sz="0" w:space="0" w:color="auto"/>
                    <w:bottom w:val="none" w:sz="0" w:space="0" w:color="auto"/>
                    <w:right w:val="none" w:sz="0" w:space="0" w:color="auto"/>
                  </w:divBdr>
                  <w:divsChild>
                    <w:div w:id="1730571223">
                      <w:marLeft w:val="0"/>
                      <w:marRight w:val="0"/>
                      <w:marTop w:val="0"/>
                      <w:marBottom w:val="0"/>
                      <w:divBdr>
                        <w:top w:val="none" w:sz="0" w:space="0" w:color="auto"/>
                        <w:left w:val="none" w:sz="0" w:space="0" w:color="auto"/>
                        <w:bottom w:val="none" w:sz="0" w:space="0" w:color="auto"/>
                        <w:right w:val="none" w:sz="0" w:space="0" w:color="auto"/>
                      </w:divBdr>
                      <w:divsChild>
                        <w:div w:id="1183857247">
                          <w:marLeft w:val="0"/>
                          <w:marRight w:val="0"/>
                          <w:marTop w:val="0"/>
                          <w:marBottom w:val="0"/>
                          <w:divBdr>
                            <w:top w:val="none" w:sz="0" w:space="0" w:color="auto"/>
                            <w:left w:val="none" w:sz="0" w:space="0" w:color="auto"/>
                            <w:bottom w:val="none" w:sz="0" w:space="0" w:color="auto"/>
                            <w:right w:val="none" w:sz="0" w:space="0" w:color="auto"/>
                          </w:divBdr>
                          <w:divsChild>
                            <w:div w:id="1521967383">
                              <w:marLeft w:val="0"/>
                              <w:marRight w:val="0"/>
                              <w:marTop w:val="0"/>
                              <w:marBottom w:val="0"/>
                              <w:divBdr>
                                <w:top w:val="none" w:sz="0" w:space="0" w:color="auto"/>
                                <w:left w:val="none" w:sz="0" w:space="0" w:color="auto"/>
                                <w:bottom w:val="none" w:sz="0" w:space="0" w:color="auto"/>
                                <w:right w:val="none" w:sz="0" w:space="0" w:color="auto"/>
                              </w:divBdr>
                              <w:divsChild>
                                <w:div w:id="528955572">
                                  <w:marLeft w:val="0"/>
                                  <w:marRight w:val="0"/>
                                  <w:marTop w:val="0"/>
                                  <w:marBottom w:val="0"/>
                                  <w:divBdr>
                                    <w:top w:val="none" w:sz="0" w:space="0" w:color="auto"/>
                                    <w:left w:val="none" w:sz="0" w:space="0" w:color="auto"/>
                                    <w:bottom w:val="none" w:sz="0" w:space="0" w:color="auto"/>
                                    <w:right w:val="none" w:sz="0" w:space="0" w:color="auto"/>
                                  </w:divBdr>
                                  <w:divsChild>
                                    <w:div w:id="842014436">
                                      <w:marLeft w:val="0"/>
                                      <w:marRight w:val="0"/>
                                      <w:marTop w:val="0"/>
                                      <w:marBottom w:val="0"/>
                                      <w:divBdr>
                                        <w:top w:val="none" w:sz="0" w:space="0" w:color="auto"/>
                                        <w:left w:val="none" w:sz="0" w:space="0" w:color="auto"/>
                                        <w:bottom w:val="none" w:sz="0" w:space="0" w:color="auto"/>
                                        <w:right w:val="none" w:sz="0" w:space="0" w:color="auto"/>
                                      </w:divBdr>
                                      <w:divsChild>
                                        <w:div w:id="116528764">
                                          <w:marLeft w:val="0"/>
                                          <w:marRight w:val="0"/>
                                          <w:marTop w:val="0"/>
                                          <w:marBottom w:val="0"/>
                                          <w:divBdr>
                                            <w:top w:val="none" w:sz="0" w:space="0" w:color="auto"/>
                                            <w:left w:val="none" w:sz="0" w:space="0" w:color="auto"/>
                                            <w:bottom w:val="none" w:sz="0" w:space="0" w:color="auto"/>
                                            <w:right w:val="none" w:sz="0" w:space="0" w:color="auto"/>
                                          </w:divBdr>
                                          <w:divsChild>
                                            <w:div w:id="1642540125">
                                              <w:marLeft w:val="0"/>
                                              <w:marRight w:val="0"/>
                                              <w:marTop w:val="0"/>
                                              <w:marBottom w:val="0"/>
                                              <w:divBdr>
                                                <w:top w:val="none" w:sz="0" w:space="0" w:color="auto"/>
                                                <w:left w:val="none" w:sz="0" w:space="0" w:color="auto"/>
                                                <w:bottom w:val="none" w:sz="0" w:space="0" w:color="auto"/>
                                                <w:right w:val="none" w:sz="0" w:space="0" w:color="auto"/>
                                              </w:divBdr>
                                              <w:divsChild>
                                                <w:div w:id="641152974">
                                                  <w:marLeft w:val="0"/>
                                                  <w:marRight w:val="0"/>
                                                  <w:marTop w:val="0"/>
                                                  <w:marBottom w:val="0"/>
                                                  <w:divBdr>
                                                    <w:top w:val="none" w:sz="0" w:space="0" w:color="auto"/>
                                                    <w:left w:val="none" w:sz="0" w:space="0" w:color="auto"/>
                                                    <w:bottom w:val="none" w:sz="0" w:space="0" w:color="auto"/>
                                                    <w:right w:val="none" w:sz="0" w:space="0" w:color="auto"/>
                                                  </w:divBdr>
                                                  <w:divsChild>
                                                    <w:div w:id="397753980">
                                                      <w:marLeft w:val="0"/>
                                                      <w:marRight w:val="0"/>
                                                      <w:marTop w:val="0"/>
                                                      <w:marBottom w:val="0"/>
                                                      <w:divBdr>
                                                        <w:top w:val="none" w:sz="0" w:space="0" w:color="auto"/>
                                                        <w:left w:val="none" w:sz="0" w:space="0" w:color="auto"/>
                                                        <w:bottom w:val="none" w:sz="0" w:space="0" w:color="auto"/>
                                                        <w:right w:val="none" w:sz="0" w:space="0" w:color="auto"/>
                                                      </w:divBdr>
                                                      <w:divsChild>
                                                        <w:div w:id="1640374915">
                                                          <w:marLeft w:val="0"/>
                                                          <w:marRight w:val="0"/>
                                                          <w:marTop w:val="0"/>
                                                          <w:marBottom w:val="0"/>
                                                          <w:divBdr>
                                                            <w:top w:val="none" w:sz="0" w:space="0" w:color="auto"/>
                                                            <w:left w:val="none" w:sz="0" w:space="0" w:color="auto"/>
                                                            <w:bottom w:val="none" w:sz="0" w:space="0" w:color="auto"/>
                                                            <w:right w:val="none" w:sz="0" w:space="0" w:color="auto"/>
                                                          </w:divBdr>
                                                          <w:divsChild>
                                                            <w:div w:id="279579454">
                                                              <w:marLeft w:val="0"/>
                                                              <w:marRight w:val="0"/>
                                                              <w:marTop w:val="0"/>
                                                              <w:marBottom w:val="0"/>
                                                              <w:divBdr>
                                                                <w:top w:val="none" w:sz="0" w:space="0" w:color="auto"/>
                                                                <w:left w:val="none" w:sz="0" w:space="0" w:color="auto"/>
                                                                <w:bottom w:val="none" w:sz="0" w:space="0" w:color="auto"/>
                                                                <w:right w:val="none" w:sz="0" w:space="0" w:color="auto"/>
                                                              </w:divBdr>
                                                              <w:divsChild>
                                                                <w:div w:id="263194708">
                                                                  <w:marLeft w:val="0"/>
                                                                  <w:marRight w:val="0"/>
                                                                  <w:marTop w:val="0"/>
                                                                  <w:marBottom w:val="0"/>
                                                                  <w:divBdr>
                                                                    <w:top w:val="none" w:sz="0" w:space="0" w:color="auto"/>
                                                                    <w:left w:val="none" w:sz="0" w:space="0" w:color="auto"/>
                                                                    <w:bottom w:val="none" w:sz="0" w:space="0" w:color="auto"/>
                                                                    <w:right w:val="none" w:sz="0" w:space="0" w:color="auto"/>
                                                                  </w:divBdr>
                                                                  <w:divsChild>
                                                                    <w:div w:id="1713654890">
                                                                      <w:marLeft w:val="0"/>
                                                                      <w:marRight w:val="0"/>
                                                                      <w:marTop w:val="0"/>
                                                                      <w:marBottom w:val="0"/>
                                                                      <w:divBdr>
                                                                        <w:top w:val="none" w:sz="0" w:space="0" w:color="auto"/>
                                                                        <w:left w:val="none" w:sz="0" w:space="0" w:color="auto"/>
                                                                        <w:bottom w:val="none" w:sz="0" w:space="0" w:color="auto"/>
                                                                        <w:right w:val="none" w:sz="0" w:space="0" w:color="auto"/>
                                                                      </w:divBdr>
                                                                      <w:divsChild>
                                                                        <w:div w:id="851644840">
                                                                          <w:marLeft w:val="0"/>
                                                                          <w:marRight w:val="0"/>
                                                                          <w:marTop w:val="0"/>
                                                                          <w:marBottom w:val="0"/>
                                                                          <w:divBdr>
                                                                            <w:top w:val="none" w:sz="0" w:space="0" w:color="auto"/>
                                                                            <w:left w:val="none" w:sz="0" w:space="0" w:color="auto"/>
                                                                            <w:bottom w:val="none" w:sz="0" w:space="0" w:color="auto"/>
                                                                            <w:right w:val="none" w:sz="0" w:space="0" w:color="auto"/>
                                                                          </w:divBdr>
                                                                          <w:divsChild>
                                                                            <w:div w:id="181945440">
                                                                              <w:marLeft w:val="0"/>
                                                                              <w:marRight w:val="0"/>
                                                                              <w:marTop w:val="0"/>
                                                                              <w:marBottom w:val="0"/>
                                                                              <w:divBdr>
                                                                                <w:top w:val="none" w:sz="0" w:space="0" w:color="auto"/>
                                                                                <w:left w:val="none" w:sz="0" w:space="0" w:color="auto"/>
                                                                                <w:bottom w:val="none" w:sz="0" w:space="0" w:color="auto"/>
                                                                                <w:right w:val="none" w:sz="0" w:space="0" w:color="auto"/>
                                                                              </w:divBdr>
                                                                              <w:divsChild>
                                                                                <w:div w:id="28337006">
                                                                                  <w:marLeft w:val="0"/>
                                                                                  <w:marRight w:val="0"/>
                                                                                  <w:marTop w:val="0"/>
                                                                                  <w:marBottom w:val="0"/>
                                                                                  <w:divBdr>
                                                                                    <w:top w:val="none" w:sz="0" w:space="0" w:color="auto"/>
                                                                                    <w:left w:val="none" w:sz="0" w:space="0" w:color="auto"/>
                                                                                    <w:bottom w:val="none" w:sz="0" w:space="0" w:color="auto"/>
                                                                                    <w:right w:val="none" w:sz="0" w:space="0" w:color="auto"/>
                                                                                  </w:divBdr>
                                                                                  <w:divsChild>
                                                                                    <w:div w:id="610363536">
                                                                                      <w:marLeft w:val="0"/>
                                                                                      <w:marRight w:val="0"/>
                                                                                      <w:marTop w:val="0"/>
                                                                                      <w:marBottom w:val="0"/>
                                                                                      <w:divBdr>
                                                                                        <w:top w:val="none" w:sz="0" w:space="0" w:color="auto"/>
                                                                                        <w:left w:val="none" w:sz="0" w:space="0" w:color="auto"/>
                                                                                        <w:bottom w:val="none" w:sz="0" w:space="0" w:color="auto"/>
                                                                                        <w:right w:val="none" w:sz="0" w:space="0" w:color="auto"/>
                                                                                      </w:divBdr>
                                                                                      <w:divsChild>
                                                                                        <w:div w:id="192692102">
                                                                                          <w:marLeft w:val="0"/>
                                                                                          <w:marRight w:val="0"/>
                                                                                          <w:marTop w:val="0"/>
                                                                                          <w:marBottom w:val="0"/>
                                                                                          <w:divBdr>
                                                                                            <w:top w:val="none" w:sz="0" w:space="0" w:color="auto"/>
                                                                                            <w:left w:val="none" w:sz="0" w:space="0" w:color="auto"/>
                                                                                            <w:bottom w:val="none" w:sz="0" w:space="0" w:color="auto"/>
                                                                                            <w:right w:val="none" w:sz="0" w:space="0" w:color="auto"/>
                                                                                          </w:divBdr>
                                                                                          <w:divsChild>
                                                                                            <w:div w:id="8925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650075">
      <w:bodyDiv w:val="1"/>
      <w:marLeft w:val="0"/>
      <w:marRight w:val="0"/>
      <w:marTop w:val="0"/>
      <w:marBottom w:val="0"/>
      <w:divBdr>
        <w:top w:val="none" w:sz="0" w:space="0" w:color="auto"/>
        <w:left w:val="none" w:sz="0" w:space="0" w:color="auto"/>
        <w:bottom w:val="none" w:sz="0" w:space="0" w:color="auto"/>
        <w:right w:val="none" w:sz="0" w:space="0" w:color="auto"/>
      </w:divBdr>
    </w:div>
    <w:div w:id="335227003">
      <w:bodyDiv w:val="1"/>
      <w:marLeft w:val="0"/>
      <w:marRight w:val="0"/>
      <w:marTop w:val="0"/>
      <w:marBottom w:val="0"/>
      <w:divBdr>
        <w:top w:val="none" w:sz="0" w:space="0" w:color="auto"/>
        <w:left w:val="none" w:sz="0" w:space="0" w:color="auto"/>
        <w:bottom w:val="none" w:sz="0" w:space="0" w:color="auto"/>
        <w:right w:val="none" w:sz="0" w:space="0" w:color="auto"/>
      </w:divBdr>
    </w:div>
    <w:div w:id="407654235">
      <w:bodyDiv w:val="1"/>
      <w:marLeft w:val="0"/>
      <w:marRight w:val="0"/>
      <w:marTop w:val="0"/>
      <w:marBottom w:val="0"/>
      <w:divBdr>
        <w:top w:val="none" w:sz="0" w:space="0" w:color="auto"/>
        <w:left w:val="none" w:sz="0" w:space="0" w:color="auto"/>
        <w:bottom w:val="none" w:sz="0" w:space="0" w:color="auto"/>
        <w:right w:val="none" w:sz="0" w:space="0" w:color="auto"/>
      </w:divBdr>
    </w:div>
    <w:div w:id="446510112">
      <w:bodyDiv w:val="1"/>
      <w:marLeft w:val="0"/>
      <w:marRight w:val="0"/>
      <w:marTop w:val="0"/>
      <w:marBottom w:val="0"/>
      <w:divBdr>
        <w:top w:val="none" w:sz="0" w:space="0" w:color="auto"/>
        <w:left w:val="none" w:sz="0" w:space="0" w:color="auto"/>
        <w:bottom w:val="none" w:sz="0" w:space="0" w:color="auto"/>
        <w:right w:val="none" w:sz="0" w:space="0" w:color="auto"/>
      </w:divBdr>
    </w:div>
    <w:div w:id="585455303">
      <w:bodyDiv w:val="1"/>
      <w:marLeft w:val="0"/>
      <w:marRight w:val="0"/>
      <w:marTop w:val="0"/>
      <w:marBottom w:val="0"/>
      <w:divBdr>
        <w:top w:val="none" w:sz="0" w:space="0" w:color="auto"/>
        <w:left w:val="none" w:sz="0" w:space="0" w:color="auto"/>
        <w:bottom w:val="none" w:sz="0" w:space="0" w:color="auto"/>
        <w:right w:val="none" w:sz="0" w:space="0" w:color="auto"/>
      </w:divBdr>
      <w:divsChild>
        <w:div w:id="1234849938">
          <w:marLeft w:val="0"/>
          <w:marRight w:val="0"/>
          <w:marTop w:val="0"/>
          <w:marBottom w:val="0"/>
          <w:divBdr>
            <w:top w:val="none" w:sz="0" w:space="0" w:color="auto"/>
            <w:left w:val="none" w:sz="0" w:space="0" w:color="auto"/>
            <w:bottom w:val="none" w:sz="0" w:space="0" w:color="auto"/>
            <w:right w:val="none" w:sz="0" w:space="0" w:color="auto"/>
          </w:divBdr>
          <w:divsChild>
            <w:div w:id="1148941592">
              <w:marLeft w:val="0"/>
              <w:marRight w:val="0"/>
              <w:marTop w:val="0"/>
              <w:marBottom w:val="0"/>
              <w:divBdr>
                <w:top w:val="none" w:sz="0" w:space="0" w:color="auto"/>
                <w:left w:val="none" w:sz="0" w:space="0" w:color="auto"/>
                <w:bottom w:val="none" w:sz="0" w:space="0" w:color="auto"/>
                <w:right w:val="none" w:sz="0" w:space="0" w:color="auto"/>
              </w:divBdr>
              <w:divsChild>
                <w:div w:id="1986619958">
                  <w:marLeft w:val="0"/>
                  <w:marRight w:val="0"/>
                  <w:marTop w:val="0"/>
                  <w:marBottom w:val="0"/>
                  <w:divBdr>
                    <w:top w:val="none" w:sz="0" w:space="0" w:color="auto"/>
                    <w:left w:val="none" w:sz="0" w:space="0" w:color="auto"/>
                    <w:bottom w:val="none" w:sz="0" w:space="0" w:color="auto"/>
                    <w:right w:val="none" w:sz="0" w:space="0" w:color="auto"/>
                  </w:divBdr>
                  <w:divsChild>
                    <w:div w:id="1180393592">
                      <w:marLeft w:val="0"/>
                      <w:marRight w:val="0"/>
                      <w:marTop w:val="0"/>
                      <w:marBottom w:val="0"/>
                      <w:divBdr>
                        <w:top w:val="none" w:sz="0" w:space="0" w:color="auto"/>
                        <w:left w:val="none" w:sz="0" w:space="0" w:color="auto"/>
                        <w:bottom w:val="none" w:sz="0" w:space="0" w:color="auto"/>
                        <w:right w:val="none" w:sz="0" w:space="0" w:color="auto"/>
                      </w:divBdr>
                      <w:divsChild>
                        <w:div w:id="549461720">
                          <w:marLeft w:val="0"/>
                          <w:marRight w:val="0"/>
                          <w:marTop w:val="0"/>
                          <w:marBottom w:val="0"/>
                          <w:divBdr>
                            <w:top w:val="none" w:sz="0" w:space="0" w:color="auto"/>
                            <w:left w:val="none" w:sz="0" w:space="0" w:color="auto"/>
                            <w:bottom w:val="none" w:sz="0" w:space="0" w:color="auto"/>
                            <w:right w:val="none" w:sz="0" w:space="0" w:color="auto"/>
                          </w:divBdr>
                          <w:divsChild>
                            <w:div w:id="950356474">
                              <w:marLeft w:val="0"/>
                              <w:marRight w:val="0"/>
                              <w:marTop w:val="0"/>
                              <w:marBottom w:val="0"/>
                              <w:divBdr>
                                <w:top w:val="none" w:sz="0" w:space="0" w:color="auto"/>
                                <w:left w:val="none" w:sz="0" w:space="0" w:color="auto"/>
                                <w:bottom w:val="none" w:sz="0" w:space="0" w:color="auto"/>
                                <w:right w:val="none" w:sz="0" w:space="0" w:color="auto"/>
                              </w:divBdr>
                              <w:divsChild>
                                <w:div w:id="1068726192">
                                  <w:marLeft w:val="0"/>
                                  <w:marRight w:val="0"/>
                                  <w:marTop w:val="0"/>
                                  <w:marBottom w:val="0"/>
                                  <w:divBdr>
                                    <w:top w:val="none" w:sz="0" w:space="0" w:color="auto"/>
                                    <w:left w:val="none" w:sz="0" w:space="0" w:color="auto"/>
                                    <w:bottom w:val="none" w:sz="0" w:space="0" w:color="auto"/>
                                    <w:right w:val="none" w:sz="0" w:space="0" w:color="auto"/>
                                  </w:divBdr>
                                  <w:divsChild>
                                    <w:div w:id="2098818347">
                                      <w:marLeft w:val="0"/>
                                      <w:marRight w:val="0"/>
                                      <w:marTop w:val="0"/>
                                      <w:marBottom w:val="0"/>
                                      <w:divBdr>
                                        <w:top w:val="none" w:sz="0" w:space="0" w:color="auto"/>
                                        <w:left w:val="none" w:sz="0" w:space="0" w:color="auto"/>
                                        <w:bottom w:val="none" w:sz="0" w:space="0" w:color="auto"/>
                                        <w:right w:val="none" w:sz="0" w:space="0" w:color="auto"/>
                                      </w:divBdr>
                                      <w:divsChild>
                                        <w:div w:id="508329179">
                                          <w:marLeft w:val="0"/>
                                          <w:marRight w:val="0"/>
                                          <w:marTop w:val="0"/>
                                          <w:marBottom w:val="0"/>
                                          <w:divBdr>
                                            <w:top w:val="none" w:sz="0" w:space="0" w:color="auto"/>
                                            <w:left w:val="none" w:sz="0" w:space="0" w:color="auto"/>
                                            <w:bottom w:val="none" w:sz="0" w:space="0" w:color="auto"/>
                                            <w:right w:val="none" w:sz="0" w:space="0" w:color="auto"/>
                                          </w:divBdr>
                                          <w:divsChild>
                                            <w:div w:id="1195189518">
                                              <w:marLeft w:val="0"/>
                                              <w:marRight w:val="0"/>
                                              <w:marTop w:val="0"/>
                                              <w:marBottom w:val="0"/>
                                              <w:divBdr>
                                                <w:top w:val="none" w:sz="0" w:space="0" w:color="auto"/>
                                                <w:left w:val="none" w:sz="0" w:space="0" w:color="auto"/>
                                                <w:bottom w:val="none" w:sz="0" w:space="0" w:color="auto"/>
                                                <w:right w:val="none" w:sz="0" w:space="0" w:color="auto"/>
                                              </w:divBdr>
                                              <w:divsChild>
                                                <w:div w:id="629281855">
                                                  <w:marLeft w:val="0"/>
                                                  <w:marRight w:val="0"/>
                                                  <w:marTop w:val="0"/>
                                                  <w:marBottom w:val="0"/>
                                                  <w:divBdr>
                                                    <w:top w:val="none" w:sz="0" w:space="0" w:color="auto"/>
                                                    <w:left w:val="none" w:sz="0" w:space="0" w:color="auto"/>
                                                    <w:bottom w:val="none" w:sz="0" w:space="0" w:color="auto"/>
                                                    <w:right w:val="none" w:sz="0" w:space="0" w:color="auto"/>
                                                  </w:divBdr>
                                                  <w:divsChild>
                                                    <w:div w:id="1150749254">
                                                      <w:marLeft w:val="0"/>
                                                      <w:marRight w:val="0"/>
                                                      <w:marTop w:val="0"/>
                                                      <w:marBottom w:val="0"/>
                                                      <w:divBdr>
                                                        <w:top w:val="none" w:sz="0" w:space="0" w:color="auto"/>
                                                        <w:left w:val="none" w:sz="0" w:space="0" w:color="auto"/>
                                                        <w:bottom w:val="none" w:sz="0" w:space="0" w:color="auto"/>
                                                        <w:right w:val="none" w:sz="0" w:space="0" w:color="auto"/>
                                                      </w:divBdr>
                                                      <w:divsChild>
                                                        <w:div w:id="1705787798">
                                                          <w:marLeft w:val="0"/>
                                                          <w:marRight w:val="0"/>
                                                          <w:marTop w:val="0"/>
                                                          <w:marBottom w:val="0"/>
                                                          <w:divBdr>
                                                            <w:top w:val="none" w:sz="0" w:space="0" w:color="auto"/>
                                                            <w:left w:val="none" w:sz="0" w:space="0" w:color="auto"/>
                                                            <w:bottom w:val="none" w:sz="0" w:space="0" w:color="auto"/>
                                                            <w:right w:val="none" w:sz="0" w:space="0" w:color="auto"/>
                                                          </w:divBdr>
                                                          <w:divsChild>
                                                            <w:div w:id="1068113431">
                                                              <w:marLeft w:val="0"/>
                                                              <w:marRight w:val="0"/>
                                                              <w:marTop w:val="0"/>
                                                              <w:marBottom w:val="0"/>
                                                              <w:divBdr>
                                                                <w:top w:val="none" w:sz="0" w:space="0" w:color="auto"/>
                                                                <w:left w:val="none" w:sz="0" w:space="0" w:color="auto"/>
                                                                <w:bottom w:val="none" w:sz="0" w:space="0" w:color="auto"/>
                                                                <w:right w:val="none" w:sz="0" w:space="0" w:color="auto"/>
                                                              </w:divBdr>
                                                              <w:divsChild>
                                                                <w:div w:id="315454307">
                                                                  <w:marLeft w:val="0"/>
                                                                  <w:marRight w:val="0"/>
                                                                  <w:marTop w:val="0"/>
                                                                  <w:marBottom w:val="0"/>
                                                                  <w:divBdr>
                                                                    <w:top w:val="none" w:sz="0" w:space="0" w:color="auto"/>
                                                                    <w:left w:val="none" w:sz="0" w:space="0" w:color="auto"/>
                                                                    <w:bottom w:val="none" w:sz="0" w:space="0" w:color="auto"/>
                                                                    <w:right w:val="none" w:sz="0" w:space="0" w:color="auto"/>
                                                                  </w:divBdr>
                                                                  <w:divsChild>
                                                                    <w:div w:id="1285039501">
                                                                      <w:marLeft w:val="0"/>
                                                                      <w:marRight w:val="0"/>
                                                                      <w:marTop w:val="0"/>
                                                                      <w:marBottom w:val="0"/>
                                                                      <w:divBdr>
                                                                        <w:top w:val="none" w:sz="0" w:space="0" w:color="auto"/>
                                                                        <w:left w:val="none" w:sz="0" w:space="0" w:color="auto"/>
                                                                        <w:bottom w:val="none" w:sz="0" w:space="0" w:color="auto"/>
                                                                        <w:right w:val="none" w:sz="0" w:space="0" w:color="auto"/>
                                                                      </w:divBdr>
                                                                      <w:divsChild>
                                                                        <w:div w:id="5674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648427">
      <w:bodyDiv w:val="1"/>
      <w:marLeft w:val="0"/>
      <w:marRight w:val="0"/>
      <w:marTop w:val="0"/>
      <w:marBottom w:val="0"/>
      <w:divBdr>
        <w:top w:val="none" w:sz="0" w:space="0" w:color="auto"/>
        <w:left w:val="none" w:sz="0" w:space="0" w:color="auto"/>
        <w:bottom w:val="none" w:sz="0" w:space="0" w:color="auto"/>
        <w:right w:val="none" w:sz="0" w:space="0" w:color="auto"/>
      </w:divBdr>
    </w:div>
    <w:div w:id="678460093">
      <w:bodyDiv w:val="1"/>
      <w:marLeft w:val="0"/>
      <w:marRight w:val="0"/>
      <w:marTop w:val="0"/>
      <w:marBottom w:val="0"/>
      <w:divBdr>
        <w:top w:val="none" w:sz="0" w:space="0" w:color="auto"/>
        <w:left w:val="none" w:sz="0" w:space="0" w:color="auto"/>
        <w:bottom w:val="none" w:sz="0" w:space="0" w:color="auto"/>
        <w:right w:val="none" w:sz="0" w:space="0" w:color="auto"/>
      </w:divBdr>
    </w:div>
    <w:div w:id="682047582">
      <w:bodyDiv w:val="1"/>
      <w:marLeft w:val="0"/>
      <w:marRight w:val="0"/>
      <w:marTop w:val="0"/>
      <w:marBottom w:val="0"/>
      <w:divBdr>
        <w:top w:val="none" w:sz="0" w:space="0" w:color="auto"/>
        <w:left w:val="none" w:sz="0" w:space="0" w:color="auto"/>
        <w:bottom w:val="none" w:sz="0" w:space="0" w:color="auto"/>
        <w:right w:val="none" w:sz="0" w:space="0" w:color="auto"/>
      </w:divBdr>
    </w:div>
    <w:div w:id="690423248">
      <w:bodyDiv w:val="1"/>
      <w:marLeft w:val="0"/>
      <w:marRight w:val="0"/>
      <w:marTop w:val="0"/>
      <w:marBottom w:val="0"/>
      <w:divBdr>
        <w:top w:val="none" w:sz="0" w:space="0" w:color="auto"/>
        <w:left w:val="none" w:sz="0" w:space="0" w:color="auto"/>
        <w:bottom w:val="none" w:sz="0" w:space="0" w:color="auto"/>
        <w:right w:val="none" w:sz="0" w:space="0" w:color="auto"/>
      </w:divBdr>
    </w:div>
    <w:div w:id="739865290">
      <w:bodyDiv w:val="1"/>
      <w:marLeft w:val="0"/>
      <w:marRight w:val="0"/>
      <w:marTop w:val="0"/>
      <w:marBottom w:val="0"/>
      <w:divBdr>
        <w:top w:val="none" w:sz="0" w:space="0" w:color="auto"/>
        <w:left w:val="none" w:sz="0" w:space="0" w:color="auto"/>
        <w:bottom w:val="none" w:sz="0" w:space="0" w:color="auto"/>
        <w:right w:val="none" w:sz="0" w:space="0" w:color="auto"/>
      </w:divBdr>
    </w:div>
    <w:div w:id="775323399">
      <w:bodyDiv w:val="1"/>
      <w:marLeft w:val="0"/>
      <w:marRight w:val="0"/>
      <w:marTop w:val="0"/>
      <w:marBottom w:val="0"/>
      <w:divBdr>
        <w:top w:val="none" w:sz="0" w:space="0" w:color="auto"/>
        <w:left w:val="none" w:sz="0" w:space="0" w:color="auto"/>
        <w:bottom w:val="none" w:sz="0" w:space="0" w:color="auto"/>
        <w:right w:val="none" w:sz="0" w:space="0" w:color="auto"/>
      </w:divBdr>
    </w:div>
    <w:div w:id="796723343">
      <w:bodyDiv w:val="1"/>
      <w:marLeft w:val="0"/>
      <w:marRight w:val="0"/>
      <w:marTop w:val="0"/>
      <w:marBottom w:val="0"/>
      <w:divBdr>
        <w:top w:val="none" w:sz="0" w:space="0" w:color="auto"/>
        <w:left w:val="none" w:sz="0" w:space="0" w:color="auto"/>
        <w:bottom w:val="none" w:sz="0" w:space="0" w:color="auto"/>
        <w:right w:val="none" w:sz="0" w:space="0" w:color="auto"/>
      </w:divBdr>
    </w:div>
    <w:div w:id="803619332">
      <w:bodyDiv w:val="1"/>
      <w:marLeft w:val="0"/>
      <w:marRight w:val="0"/>
      <w:marTop w:val="0"/>
      <w:marBottom w:val="0"/>
      <w:divBdr>
        <w:top w:val="none" w:sz="0" w:space="0" w:color="auto"/>
        <w:left w:val="none" w:sz="0" w:space="0" w:color="auto"/>
        <w:bottom w:val="none" w:sz="0" w:space="0" w:color="auto"/>
        <w:right w:val="none" w:sz="0" w:space="0" w:color="auto"/>
      </w:divBdr>
    </w:div>
    <w:div w:id="881943467">
      <w:bodyDiv w:val="1"/>
      <w:marLeft w:val="0"/>
      <w:marRight w:val="0"/>
      <w:marTop w:val="0"/>
      <w:marBottom w:val="0"/>
      <w:divBdr>
        <w:top w:val="none" w:sz="0" w:space="0" w:color="auto"/>
        <w:left w:val="none" w:sz="0" w:space="0" w:color="auto"/>
        <w:bottom w:val="none" w:sz="0" w:space="0" w:color="auto"/>
        <w:right w:val="none" w:sz="0" w:space="0" w:color="auto"/>
      </w:divBdr>
      <w:divsChild>
        <w:div w:id="620645102">
          <w:marLeft w:val="0"/>
          <w:marRight w:val="0"/>
          <w:marTop w:val="0"/>
          <w:marBottom w:val="0"/>
          <w:divBdr>
            <w:top w:val="none" w:sz="0" w:space="0" w:color="auto"/>
            <w:left w:val="none" w:sz="0" w:space="0" w:color="auto"/>
            <w:bottom w:val="none" w:sz="0" w:space="0" w:color="auto"/>
            <w:right w:val="none" w:sz="0" w:space="0" w:color="auto"/>
          </w:divBdr>
          <w:divsChild>
            <w:div w:id="954602608">
              <w:marLeft w:val="0"/>
              <w:marRight w:val="0"/>
              <w:marTop w:val="0"/>
              <w:marBottom w:val="0"/>
              <w:divBdr>
                <w:top w:val="none" w:sz="0" w:space="0" w:color="auto"/>
                <w:left w:val="none" w:sz="0" w:space="0" w:color="auto"/>
                <w:bottom w:val="none" w:sz="0" w:space="0" w:color="auto"/>
                <w:right w:val="none" w:sz="0" w:space="0" w:color="auto"/>
              </w:divBdr>
              <w:divsChild>
                <w:div w:id="422337147">
                  <w:marLeft w:val="0"/>
                  <w:marRight w:val="0"/>
                  <w:marTop w:val="0"/>
                  <w:marBottom w:val="0"/>
                  <w:divBdr>
                    <w:top w:val="none" w:sz="0" w:space="0" w:color="auto"/>
                    <w:left w:val="none" w:sz="0" w:space="0" w:color="auto"/>
                    <w:bottom w:val="none" w:sz="0" w:space="0" w:color="auto"/>
                    <w:right w:val="none" w:sz="0" w:space="0" w:color="auto"/>
                  </w:divBdr>
                  <w:divsChild>
                    <w:div w:id="837427656">
                      <w:marLeft w:val="0"/>
                      <w:marRight w:val="0"/>
                      <w:marTop w:val="0"/>
                      <w:marBottom w:val="0"/>
                      <w:divBdr>
                        <w:top w:val="none" w:sz="0" w:space="0" w:color="auto"/>
                        <w:left w:val="none" w:sz="0" w:space="0" w:color="auto"/>
                        <w:bottom w:val="none" w:sz="0" w:space="0" w:color="auto"/>
                        <w:right w:val="none" w:sz="0" w:space="0" w:color="auto"/>
                      </w:divBdr>
                      <w:divsChild>
                        <w:div w:id="1871215252">
                          <w:marLeft w:val="0"/>
                          <w:marRight w:val="0"/>
                          <w:marTop w:val="0"/>
                          <w:marBottom w:val="0"/>
                          <w:divBdr>
                            <w:top w:val="none" w:sz="0" w:space="0" w:color="auto"/>
                            <w:left w:val="none" w:sz="0" w:space="0" w:color="auto"/>
                            <w:bottom w:val="none" w:sz="0" w:space="0" w:color="auto"/>
                            <w:right w:val="none" w:sz="0" w:space="0" w:color="auto"/>
                          </w:divBdr>
                          <w:divsChild>
                            <w:div w:id="1434787922">
                              <w:marLeft w:val="15"/>
                              <w:marRight w:val="195"/>
                              <w:marTop w:val="0"/>
                              <w:marBottom w:val="0"/>
                              <w:divBdr>
                                <w:top w:val="none" w:sz="0" w:space="0" w:color="auto"/>
                                <w:left w:val="none" w:sz="0" w:space="0" w:color="auto"/>
                                <w:bottom w:val="none" w:sz="0" w:space="0" w:color="auto"/>
                                <w:right w:val="none" w:sz="0" w:space="0" w:color="auto"/>
                              </w:divBdr>
                              <w:divsChild>
                                <w:div w:id="773745343">
                                  <w:marLeft w:val="0"/>
                                  <w:marRight w:val="0"/>
                                  <w:marTop w:val="0"/>
                                  <w:marBottom w:val="0"/>
                                  <w:divBdr>
                                    <w:top w:val="none" w:sz="0" w:space="0" w:color="auto"/>
                                    <w:left w:val="none" w:sz="0" w:space="0" w:color="auto"/>
                                    <w:bottom w:val="none" w:sz="0" w:space="0" w:color="auto"/>
                                    <w:right w:val="none" w:sz="0" w:space="0" w:color="auto"/>
                                  </w:divBdr>
                                  <w:divsChild>
                                    <w:div w:id="467285857">
                                      <w:marLeft w:val="0"/>
                                      <w:marRight w:val="0"/>
                                      <w:marTop w:val="0"/>
                                      <w:marBottom w:val="0"/>
                                      <w:divBdr>
                                        <w:top w:val="none" w:sz="0" w:space="0" w:color="auto"/>
                                        <w:left w:val="none" w:sz="0" w:space="0" w:color="auto"/>
                                        <w:bottom w:val="none" w:sz="0" w:space="0" w:color="auto"/>
                                        <w:right w:val="none" w:sz="0" w:space="0" w:color="auto"/>
                                      </w:divBdr>
                                      <w:divsChild>
                                        <w:div w:id="1160392741">
                                          <w:marLeft w:val="0"/>
                                          <w:marRight w:val="0"/>
                                          <w:marTop w:val="0"/>
                                          <w:marBottom w:val="0"/>
                                          <w:divBdr>
                                            <w:top w:val="none" w:sz="0" w:space="0" w:color="auto"/>
                                            <w:left w:val="none" w:sz="0" w:space="0" w:color="auto"/>
                                            <w:bottom w:val="none" w:sz="0" w:space="0" w:color="auto"/>
                                            <w:right w:val="none" w:sz="0" w:space="0" w:color="auto"/>
                                          </w:divBdr>
                                          <w:divsChild>
                                            <w:div w:id="297154469">
                                              <w:marLeft w:val="0"/>
                                              <w:marRight w:val="0"/>
                                              <w:marTop w:val="0"/>
                                              <w:marBottom w:val="0"/>
                                              <w:divBdr>
                                                <w:top w:val="none" w:sz="0" w:space="0" w:color="auto"/>
                                                <w:left w:val="none" w:sz="0" w:space="0" w:color="auto"/>
                                                <w:bottom w:val="none" w:sz="0" w:space="0" w:color="auto"/>
                                                <w:right w:val="none" w:sz="0" w:space="0" w:color="auto"/>
                                              </w:divBdr>
                                              <w:divsChild>
                                                <w:div w:id="564678755">
                                                  <w:marLeft w:val="0"/>
                                                  <w:marRight w:val="0"/>
                                                  <w:marTop w:val="0"/>
                                                  <w:marBottom w:val="0"/>
                                                  <w:divBdr>
                                                    <w:top w:val="none" w:sz="0" w:space="0" w:color="auto"/>
                                                    <w:left w:val="none" w:sz="0" w:space="0" w:color="auto"/>
                                                    <w:bottom w:val="none" w:sz="0" w:space="0" w:color="auto"/>
                                                    <w:right w:val="none" w:sz="0" w:space="0" w:color="auto"/>
                                                  </w:divBdr>
                                                  <w:divsChild>
                                                    <w:div w:id="1592006518">
                                                      <w:marLeft w:val="0"/>
                                                      <w:marRight w:val="0"/>
                                                      <w:marTop w:val="0"/>
                                                      <w:marBottom w:val="0"/>
                                                      <w:divBdr>
                                                        <w:top w:val="none" w:sz="0" w:space="0" w:color="auto"/>
                                                        <w:left w:val="none" w:sz="0" w:space="0" w:color="auto"/>
                                                        <w:bottom w:val="none" w:sz="0" w:space="0" w:color="auto"/>
                                                        <w:right w:val="none" w:sz="0" w:space="0" w:color="auto"/>
                                                      </w:divBdr>
                                                      <w:divsChild>
                                                        <w:div w:id="709689927">
                                                          <w:marLeft w:val="0"/>
                                                          <w:marRight w:val="0"/>
                                                          <w:marTop w:val="0"/>
                                                          <w:marBottom w:val="0"/>
                                                          <w:divBdr>
                                                            <w:top w:val="none" w:sz="0" w:space="0" w:color="auto"/>
                                                            <w:left w:val="none" w:sz="0" w:space="0" w:color="auto"/>
                                                            <w:bottom w:val="none" w:sz="0" w:space="0" w:color="auto"/>
                                                            <w:right w:val="none" w:sz="0" w:space="0" w:color="auto"/>
                                                          </w:divBdr>
                                                          <w:divsChild>
                                                            <w:div w:id="758408323">
                                                              <w:marLeft w:val="0"/>
                                                              <w:marRight w:val="0"/>
                                                              <w:marTop w:val="0"/>
                                                              <w:marBottom w:val="0"/>
                                                              <w:divBdr>
                                                                <w:top w:val="none" w:sz="0" w:space="0" w:color="auto"/>
                                                                <w:left w:val="none" w:sz="0" w:space="0" w:color="auto"/>
                                                                <w:bottom w:val="none" w:sz="0" w:space="0" w:color="auto"/>
                                                                <w:right w:val="none" w:sz="0" w:space="0" w:color="auto"/>
                                                              </w:divBdr>
                                                              <w:divsChild>
                                                                <w:div w:id="1851678411">
                                                                  <w:marLeft w:val="0"/>
                                                                  <w:marRight w:val="0"/>
                                                                  <w:marTop w:val="0"/>
                                                                  <w:marBottom w:val="0"/>
                                                                  <w:divBdr>
                                                                    <w:top w:val="none" w:sz="0" w:space="0" w:color="auto"/>
                                                                    <w:left w:val="none" w:sz="0" w:space="0" w:color="auto"/>
                                                                    <w:bottom w:val="none" w:sz="0" w:space="0" w:color="auto"/>
                                                                    <w:right w:val="none" w:sz="0" w:space="0" w:color="auto"/>
                                                                  </w:divBdr>
                                                                  <w:divsChild>
                                                                    <w:div w:id="617224570">
                                                                      <w:marLeft w:val="405"/>
                                                                      <w:marRight w:val="0"/>
                                                                      <w:marTop w:val="0"/>
                                                                      <w:marBottom w:val="0"/>
                                                                      <w:divBdr>
                                                                        <w:top w:val="none" w:sz="0" w:space="0" w:color="auto"/>
                                                                        <w:left w:val="none" w:sz="0" w:space="0" w:color="auto"/>
                                                                        <w:bottom w:val="none" w:sz="0" w:space="0" w:color="auto"/>
                                                                        <w:right w:val="none" w:sz="0" w:space="0" w:color="auto"/>
                                                                      </w:divBdr>
                                                                      <w:divsChild>
                                                                        <w:div w:id="1312101812">
                                                                          <w:marLeft w:val="0"/>
                                                                          <w:marRight w:val="0"/>
                                                                          <w:marTop w:val="0"/>
                                                                          <w:marBottom w:val="0"/>
                                                                          <w:divBdr>
                                                                            <w:top w:val="none" w:sz="0" w:space="0" w:color="auto"/>
                                                                            <w:left w:val="none" w:sz="0" w:space="0" w:color="auto"/>
                                                                            <w:bottom w:val="none" w:sz="0" w:space="0" w:color="auto"/>
                                                                            <w:right w:val="none" w:sz="0" w:space="0" w:color="auto"/>
                                                                          </w:divBdr>
                                                                          <w:divsChild>
                                                                            <w:div w:id="1763456069">
                                                                              <w:marLeft w:val="0"/>
                                                                              <w:marRight w:val="0"/>
                                                                              <w:marTop w:val="0"/>
                                                                              <w:marBottom w:val="0"/>
                                                                              <w:divBdr>
                                                                                <w:top w:val="none" w:sz="0" w:space="0" w:color="auto"/>
                                                                                <w:left w:val="none" w:sz="0" w:space="0" w:color="auto"/>
                                                                                <w:bottom w:val="none" w:sz="0" w:space="0" w:color="auto"/>
                                                                                <w:right w:val="none" w:sz="0" w:space="0" w:color="auto"/>
                                                                              </w:divBdr>
                                                                              <w:divsChild>
                                                                                <w:div w:id="1285769320">
                                                                                  <w:marLeft w:val="0"/>
                                                                                  <w:marRight w:val="0"/>
                                                                                  <w:marTop w:val="60"/>
                                                                                  <w:marBottom w:val="0"/>
                                                                                  <w:divBdr>
                                                                                    <w:top w:val="none" w:sz="0" w:space="0" w:color="auto"/>
                                                                                    <w:left w:val="none" w:sz="0" w:space="0" w:color="auto"/>
                                                                                    <w:bottom w:val="none" w:sz="0" w:space="0" w:color="auto"/>
                                                                                    <w:right w:val="none" w:sz="0" w:space="0" w:color="auto"/>
                                                                                  </w:divBdr>
                                                                                  <w:divsChild>
                                                                                    <w:div w:id="177425532">
                                                                                      <w:marLeft w:val="0"/>
                                                                                      <w:marRight w:val="0"/>
                                                                                      <w:marTop w:val="0"/>
                                                                                      <w:marBottom w:val="0"/>
                                                                                      <w:divBdr>
                                                                                        <w:top w:val="none" w:sz="0" w:space="0" w:color="auto"/>
                                                                                        <w:left w:val="none" w:sz="0" w:space="0" w:color="auto"/>
                                                                                        <w:bottom w:val="none" w:sz="0" w:space="0" w:color="auto"/>
                                                                                        <w:right w:val="none" w:sz="0" w:space="0" w:color="auto"/>
                                                                                      </w:divBdr>
                                                                                      <w:divsChild>
                                                                                        <w:div w:id="1322545837">
                                                                                          <w:marLeft w:val="0"/>
                                                                                          <w:marRight w:val="0"/>
                                                                                          <w:marTop w:val="0"/>
                                                                                          <w:marBottom w:val="0"/>
                                                                                          <w:divBdr>
                                                                                            <w:top w:val="none" w:sz="0" w:space="0" w:color="auto"/>
                                                                                            <w:left w:val="none" w:sz="0" w:space="0" w:color="auto"/>
                                                                                            <w:bottom w:val="none" w:sz="0" w:space="0" w:color="auto"/>
                                                                                            <w:right w:val="none" w:sz="0" w:space="0" w:color="auto"/>
                                                                                          </w:divBdr>
                                                                                          <w:divsChild>
                                                                                            <w:div w:id="545728040">
                                                                                              <w:marLeft w:val="0"/>
                                                                                              <w:marRight w:val="0"/>
                                                                                              <w:marTop w:val="0"/>
                                                                                              <w:marBottom w:val="0"/>
                                                                                              <w:divBdr>
                                                                                                <w:top w:val="none" w:sz="0" w:space="0" w:color="auto"/>
                                                                                                <w:left w:val="none" w:sz="0" w:space="0" w:color="auto"/>
                                                                                                <w:bottom w:val="none" w:sz="0" w:space="0" w:color="auto"/>
                                                                                                <w:right w:val="none" w:sz="0" w:space="0" w:color="auto"/>
                                                                                              </w:divBdr>
                                                                                              <w:divsChild>
                                                                                                <w:div w:id="1615404959">
                                                                                                  <w:marLeft w:val="0"/>
                                                                                                  <w:marRight w:val="0"/>
                                                                                                  <w:marTop w:val="0"/>
                                                                                                  <w:marBottom w:val="0"/>
                                                                                                  <w:divBdr>
                                                                                                    <w:top w:val="none" w:sz="0" w:space="0" w:color="auto"/>
                                                                                                    <w:left w:val="none" w:sz="0" w:space="0" w:color="auto"/>
                                                                                                    <w:bottom w:val="none" w:sz="0" w:space="0" w:color="auto"/>
                                                                                                    <w:right w:val="none" w:sz="0" w:space="0" w:color="auto"/>
                                                                                                  </w:divBdr>
                                                                                                  <w:divsChild>
                                                                                                    <w:div w:id="1766268552">
                                                                                                      <w:marLeft w:val="0"/>
                                                                                                      <w:marRight w:val="0"/>
                                                                                                      <w:marTop w:val="0"/>
                                                                                                      <w:marBottom w:val="0"/>
                                                                                                      <w:divBdr>
                                                                                                        <w:top w:val="none" w:sz="0" w:space="0" w:color="auto"/>
                                                                                                        <w:left w:val="none" w:sz="0" w:space="0" w:color="auto"/>
                                                                                                        <w:bottom w:val="none" w:sz="0" w:space="0" w:color="auto"/>
                                                                                                        <w:right w:val="none" w:sz="0" w:space="0" w:color="auto"/>
                                                                                                      </w:divBdr>
                                                                                                      <w:divsChild>
                                                                                                        <w:div w:id="959534666">
                                                                                                          <w:marLeft w:val="0"/>
                                                                                                          <w:marRight w:val="0"/>
                                                                                                          <w:marTop w:val="0"/>
                                                                                                          <w:marBottom w:val="0"/>
                                                                                                          <w:divBdr>
                                                                                                            <w:top w:val="none" w:sz="0" w:space="0" w:color="auto"/>
                                                                                                            <w:left w:val="none" w:sz="0" w:space="0" w:color="auto"/>
                                                                                                            <w:bottom w:val="none" w:sz="0" w:space="0" w:color="auto"/>
                                                                                                            <w:right w:val="none" w:sz="0" w:space="0" w:color="auto"/>
                                                                                                          </w:divBdr>
                                                                                                          <w:divsChild>
                                                                                                            <w:div w:id="15080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951511">
      <w:bodyDiv w:val="1"/>
      <w:marLeft w:val="0"/>
      <w:marRight w:val="0"/>
      <w:marTop w:val="0"/>
      <w:marBottom w:val="0"/>
      <w:divBdr>
        <w:top w:val="none" w:sz="0" w:space="0" w:color="auto"/>
        <w:left w:val="none" w:sz="0" w:space="0" w:color="auto"/>
        <w:bottom w:val="none" w:sz="0" w:space="0" w:color="auto"/>
        <w:right w:val="none" w:sz="0" w:space="0" w:color="auto"/>
      </w:divBdr>
    </w:div>
    <w:div w:id="1065643182">
      <w:bodyDiv w:val="1"/>
      <w:marLeft w:val="0"/>
      <w:marRight w:val="0"/>
      <w:marTop w:val="0"/>
      <w:marBottom w:val="0"/>
      <w:divBdr>
        <w:top w:val="none" w:sz="0" w:space="0" w:color="auto"/>
        <w:left w:val="none" w:sz="0" w:space="0" w:color="auto"/>
        <w:bottom w:val="none" w:sz="0" w:space="0" w:color="auto"/>
        <w:right w:val="none" w:sz="0" w:space="0" w:color="auto"/>
      </w:divBdr>
    </w:div>
    <w:div w:id="1095251930">
      <w:bodyDiv w:val="1"/>
      <w:marLeft w:val="0"/>
      <w:marRight w:val="0"/>
      <w:marTop w:val="0"/>
      <w:marBottom w:val="0"/>
      <w:divBdr>
        <w:top w:val="none" w:sz="0" w:space="0" w:color="auto"/>
        <w:left w:val="none" w:sz="0" w:space="0" w:color="auto"/>
        <w:bottom w:val="none" w:sz="0" w:space="0" w:color="auto"/>
        <w:right w:val="none" w:sz="0" w:space="0" w:color="auto"/>
      </w:divBdr>
    </w:div>
    <w:div w:id="1123226935">
      <w:bodyDiv w:val="1"/>
      <w:marLeft w:val="0"/>
      <w:marRight w:val="0"/>
      <w:marTop w:val="0"/>
      <w:marBottom w:val="0"/>
      <w:divBdr>
        <w:top w:val="none" w:sz="0" w:space="0" w:color="auto"/>
        <w:left w:val="none" w:sz="0" w:space="0" w:color="auto"/>
        <w:bottom w:val="none" w:sz="0" w:space="0" w:color="auto"/>
        <w:right w:val="none" w:sz="0" w:space="0" w:color="auto"/>
      </w:divBdr>
    </w:div>
    <w:div w:id="1161122300">
      <w:bodyDiv w:val="1"/>
      <w:marLeft w:val="0"/>
      <w:marRight w:val="0"/>
      <w:marTop w:val="0"/>
      <w:marBottom w:val="0"/>
      <w:divBdr>
        <w:top w:val="none" w:sz="0" w:space="0" w:color="auto"/>
        <w:left w:val="none" w:sz="0" w:space="0" w:color="auto"/>
        <w:bottom w:val="none" w:sz="0" w:space="0" w:color="auto"/>
        <w:right w:val="none" w:sz="0" w:space="0" w:color="auto"/>
      </w:divBdr>
    </w:div>
    <w:div w:id="1223447938">
      <w:bodyDiv w:val="1"/>
      <w:marLeft w:val="0"/>
      <w:marRight w:val="0"/>
      <w:marTop w:val="0"/>
      <w:marBottom w:val="0"/>
      <w:divBdr>
        <w:top w:val="none" w:sz="0" w:space="0" w:color="auto"/>
        <w:left w:val="none" w:sz="0" w:space="0" w:color="auto"/>
        <w:bottom w:val="none" w:sz="0" w:space="0" w:color="auto"/>
        <w:right w:val="none" w:sz="0" w:space="0" w:color="auto"/>
      </w:divBdr>
    </w:div>
    <w:div w:id="1345206003">
      <w:bodyDiv w:val="1"/>
      <w:marLeft w:val="0"/>
      <w:marRight w:val="0"/>
      <w:marTop w:val="0"/>
      <w:marBottom w:val="0"/>
      <w:divBdr>
        <w:top w:val="none" w:sz="0" w:space="0" w:color="auto"/>
        <w:left w:val="none" w:sz="0" w:space="0" w:color="auto"/>
        <w:bottom w:val="none" w:sz="0" w:space="0" w:color="auto"/>
        <w:right w:val="none" w:sz="0" w:space="0" w:color="auto"/>
      </w:divBdr>
    </w:div>
    <w:div w:id="1354989492">
      <w:bodyDiv w:val="1"/>
      <w:marLeft w:val="0"/>
      <w:marRight w:val="0"/>
      <w:marTop w:val="0"/>
      <w:marBottom w:val="0"/>
      <w:divBdr>
        <w:top w:val="none" w:sz="0" w:space="0" w:color="auto"/>
        <w:left w:val="none" w:sz="0" w:space="0" w:color="auto"/>
        <w:bottom w:val="none" w:sz="0" w:space="0" w:color="auto"/>
        <w:right w:val="none" w:sz="0" w:space="0" w:color="auto"/>
      </w:divBdr>
    </w:div>
    <w:div w:id="1406368458">
      <w:bodyDiv w:val="1"/>
      <w:marLeft w:val="0"/>
      <w:marRight w:val="0"/>
      <w:marTop w:val="0"/>
      <w:marBottom w:val="0"/>
      <w:divBdr>
        <w:top w:val="none" w:sz="0" w:space="0" w:color="auto"/>
        <w:left w:val="none" w:sz="0" w:space="0" w:color="auto"/>
        <w:bottom w:val="none" w:sz="0" w:space="0" w:color="auto"/>
        <w:right w:val="none" w:sz="0" w:space="0" w:color="auto"/>
      </w:divBdr>
    </w:div>
    <w:div w:id="1412242666">
      <w:bodyDiv w:val="1"/>
      <w:marLeft w:val="0"/>
      <w:marRight w:val="0"/>
      <w:marTop w:val="0"/>
      <w:marBottom w:val="0"/>
      <w:divBdr>
        <w:top w:val="none" w:sz="0" w:space="0" w:color="auto"/>
        <w:left w:val="none" w:sz="0" w:space="0" w:color="auto"/>
        <w:bottom w:val="none" w:sz="0" w:space="0" w:color="auto"/>
        <w:right w:val="none" w:sz="0" w:space="0" w:color="auto"/>
      </w:divBdr>
      <w:divsChild>
        <w:div w:id="1685476036">
          <w:marLeft w:val="0"/>
          <w:marRight w:val="0"/>
          <w:marTop w:val="0"/>
          <w:marBottom w:val="0"/>
          <w:divBdr>
            <w:top w:val="none" w:sz="0" w:space="0" w:color="auto"/>
            <w:left w:val="none" w:sz="0" w:space="0" w:color="auto"/>
            <w:bottom w:val="none" w:sz="0" w:space="0" w:color="auto"/>
            <w:right w:val="none" w:sz="0" w:space="0" w:color="auto"/>
          </w:divBdr>
          <w:divsChild>
            <w:div w:id="1591697471">
              <w:marLeft w:val="0"/>
              <w:marRight w:val="0"/>
              <w:marTop w:val="0"/>
              <w:marBottom w:val="0"/>
              <w:divBdr>
                <w:top w:val="none" w:sz="0" w:space="0" w:color="auto"/>
                <w:left w:val="none" w:sz="0" w:space="0" w:color="auto"/>
                <w:bottom w:val="none" w:sz="0" w:space="0" w:color="auto"/>
                <w:right w:val="none" w:sz="0" w:space="0" w:color="auto"/>
              </w:divBdr>
              <w:divsChild>
                <w:div w:id="530150073">
                  <w:marLeft w:val="0"/>
                  <w:marRight w:val="0"/>
                  <w:marTop w:val="0"/>
                  <w:marBottom w:val="0"/>
                  <w:divBdr>
                    <w:top w:val="none" w:sz="0" w:space="0" w:color="auto"/>
                    <w:left w:val="none" w:sz="0" w:space="0" w:color="auto"/>
                    <w:bottom w:val="none" w:sz="0" w:space="0" w:color="auto"/>
                    <w:right w:val="none" w:sz="0" w:space="0" w:color="auto"/>
                  </w:divBdr>
                  <w:divsChild>
                    <w:div w:id="1349797350">
                      <w:marLeft w:val="0"/>
                      <w:marRight w:val="0"/>
                      <w:marTop w:val="0"/>
                      <w:marBottom w:val="0"/>
                      <w:divBdr>
                        <w:top w:val="none" w:sz="0" w:space="0" w:color="auto"/>
                        <w:left w:val="none" w:sz="0" w:space="0" w:color="auto"/>
                        <w:bottom w:val="none" w:sz="0" w:space="0" w:color="auto"/>
                        <w:right w:val="none" w:sz="0" w:space="0" w:color="auto"/>
                      </w:divBdr>
                      <w:divsChild>
                        <w:div w:id="1178234119">
                          <w:marLeft w:val="0"/>
                          <w:marRight w:val="0"/>
                          <w:marTop w:val="0"/>
                          <w:marBottom w:val="0"/>
                          <w:divBdr>
                            <w:top w:val="none" w:sz="0" w:space="0" w:color="auto"/>
                            <w:left w:val="none" w:sz="0" w:space="0" w:color="auto"/>
                            <w:bottom w:val="none" w:sz="0" w:space="0" w:color="auto"/>
                            <w:right w:val="none" w:sz="0" w:space="0" w:color="auto"/>
                          </w:divBdr>
                          <w:divsChild>
                            <w:div w:id="26956754">
                              <w:marLeft w:val="15"/>
                              <w:marRight w:val="195"/>
                              <w:marTop w:val="0"/>
                              <w:marBottom w:val="0"/>
                              <w:divBdr>
                                <w:top w:val="none" w:sz="0" w:space="0" w:color="auto"/>
                                <w:left w:val="none" w:sz="0" w:space="0" w:color="auto"/>
                                <w:bottom w:val="none" w:sz="0" w:space="0" w:color="auto"/>
                                <w:right w:val="none" w:sz="0" w:space="0" w:color="auto"/>
                              </w:divBdr>
                              <w:divsChild>
                                <w:div w:id="2110924769">
                                  <w:marLeft w:val="0"/>
                                  <w:marRight w:val="0"/>
                                  <w:marTop w:val="0"/>
                                  <w:marBottom w:val="0"/>
                                  <w:divBdr>
                                    <w:top w:val="none" w:sz="0" w:space="0" w:color="auto"/>
                                    <w:left w:val="none" w:sz="0" w:space="0" w:color="auto"/>
                                    <w:bottom w:val="none" w:sz="0" w:space="0" w:color="auto"/>
                                    <w:right w:val="none" w:sz="0" w:space="0" w:color="auto"/>
                                  </w:divBdr>
                                  <w:divsChild>
                                    <w:div w:id="1325360155">
                                      <w:marLeft w:val="0"/>
                                      <w:marRight w:val="0"/>
                                      <w:marTop w:val="0"/>
                                      <w:marBottom w:val="0"/>
                                      <w:divBdr>
                                        <w:top w:val="none" w:sz="0" w:space="0" w:color="auto"/>
                                        <w:left w:val="none" w:sz="0" w:space="0" w:color="auto"/>
                                        <w:bottom w:val="none" w:sz="0" w:space="0" w:color="auto"/>
                                        <w:right w:val="none" w:sz="0" w:space="0" w:color="auto"/>
                                      </w:divBdr>
                                      <w:divsChild>
                                        <w:div w:id="137573972">
                                          <w:marLeft w:val="0"/>
                                          <w:marRight w:val="0"/>
                                          <w:marTop w:val="0"/>
                                          <w:marBottom w:val="0"/>
                                          <w:divBdr>
                                            <w:top w:val="none" w:sz="0" w:space="0" w:color="auto"/>
                                            <w:left w:val="none" w:sz="0" w:space="0" w:color="auto"/>
                                            <w:bottom w:val="none" w:sz="0" w:space="0" w:color="auto"/>
                                            <w:right w:val="none" w:sz="0" w:space="0" w:color="auto"/>
                                          </w:divBdr>
                                          <w:divsChild>
                                            <w:div w:id="1659961744">
                                              <w:marLeft w:val="0"/>
                                              <w:marRight w:val="0"/>
                                              <w:marTop w:val="0"/>
                                              <w:marBottom w:val="0"/>
                                              <w:divBdr>
                                                <w:top w:val="none" w:sz="0" w:space="0" w:color="auto"/>
                                                <w:left w:val="none" w:sz="0" w:space="0" w:color="auto"/>
                                                <w:bottom w:val="none" w:sz="0" w:space="0" w:color="auto"/>
                                                <w:right w:val="none" w:sz="0" w:space="0" w:color="auto"/>
                                              </w:divBdr>
                                              <w:divsChild>
                                                <w:div w:id="827552708">
                                                  <w:marLeft w:val="0"/>
                                                  <w:marRight w:val="0"/>
                                                  <w:marTop w:val="0"/>
                                                  <w:marBottom w:val="0"/>
                                                  <w:divBdr>
                                                    <w:top w:val="none" w:sz="0" w:space="0" w:color="auto"/>
                                                    <w:left w:val="none" w:sz="0" w:space="0" w:color="auto"/>
                                                    <w:bottom w:val="none" w:sz="0" w:space="0" w:color="auto"/>
                                                    <w:right w:val="none" w:sz="0" w:space="0" w:color="auto"/>
                                                  </w:divBdr>
                                                  <w:divsChild>
                                                    <w:div w:id="1124274882">
                                                      <w:marLeft w:val="0"/>
                                                      <w:marRight w:val="0"/>
                                                      <w:marTop w:val="0"/>
                                                      <w:marBottom w:val="0"/>
                                                      <w:divBdr>
                                                        <w:top w:val="none" w:sz="0" w:space="0" w:color="auto"/>
                                                        <w:left w:val="none" w:sz="0" w:space="0" w:color="auto"/>
                                                        <w:bottom w:val="none" w:sz="0" w:space="0" w:color="auto"/>
                                                        <w:right w:val="none" w:sz="0" w:space="0" w:color="auto"/>
                                                      </w:divBdr>
                                                      <w:divsChild>
                                                        <w:div w:id="800152340">
                                                          <w:marLeft w:val="0"/>
                                                          <w:marRight w:val="0"/>
                                                          <w:marTop w:val="0"/>
                                                          <w:marBottom w:val="0"/>
                                                          <w:divBdr>
                                                            <w:top w:val="none" w:sz="0" w:space="0" w:color="auto"/>
                                                            <w:left w:val="none" w:sz="0" w:space="0" w:color="auto"/>
                                                            <w:bottom w:val="none" w:sz="0" w:space="0" w:color="auto"/>
                                                            <w:right w:val="none" w:sz="0" w:space="0" w:color="auto"/>
                                                          </w:divBdr>
                                                          <w:divsChild>
                                                            <w:div w:id="819224350">
                                                              <w:marLeft w:val="0"/>
                                                              <w:marRight w:val="0"/>
                                                              <w:marTop w:val="0"/>
                                                              <w:marBottom w:val="0"/>
                                                              <w:divBdr>
                                                                <w:top w:val="none" w:sz="0" w:space="0" w:color="auto"/>
                                                                <w:left w:val="none" w:sz="0" w:space="0" w:color="auto"/>
                                                                <w:bottom w:val="none" w:sz="0" w:space="0" w:color="auto"/>
                                                                <w:right w:val="none" w:sz="0" w:space="0" w:color="auto"/>
                                                              </w:divBdr>
                                                              <w:divsChild>
                                                                <w:div w:id="284700977">
                                                                  <w:marLeft w:val="0"/>
                                                                  <w:marRight w:val="0"/>
                                                                  <w:marTop w:val="0"/>
                                                                  <w:marBottom w:val="0"/>
                                                                  <w:divBdr>
                                                                    <w:top w:val="none" w:sz="0" w:space="0" w:color="auto"/>
                                                                    <w:left w:val="none" w:sz="0" w:space="0" w:color="auto"/>
                                                                    <w:bottom w:val="none" w:sz="0" w:space="0" w:color="auto"/>
                                                                    <w:right w:val="none" w:sz="0" w:space="0" w:color="auto"/>
                                                                  </w:divBdr>
                                                                  <w:divsChild>
                                                                    <w:div w:id="1275481844">
                                                                      <w:marLeft w:val="405"/>
                                                                      <w:marRight w:val="0"/>
                                                                      <w:marTop w:val="0"/>
                                                                      <w:marBottom w:val="0"/>
                                                                      <w:divBdr>
                                                                        <w:top w:val="none" w:sz="0" w:space="0" w:color="auto"/>
                                                                        <w:left w:val="none" w:sz="0" w:space="0" w:color="auto"/>
                                                                        <w:bottom w:val="none" w:sz="0" w:space="0" w:color="auto"/>
                                                                        <w:right w:val="none" w:sz="0" w:space="0" w:color="auto"/>
                                                                      </w:divBdr>
                                                                      <w:divsChild>
                                                                        <w:div w:id="215973165">
                                                                          <w:marLeft w:val="0"/>
                                                                          <w:marRight w:val="0"/>
                                                                          <w:marTop w:val="0"/>
                                                                          <w:marBottom w:val="0"/>
                                                                          <w:divBdr>
                                                                            <w:top w:val="none" w:sz="0" w:space="0" w:color="auto"/>
                                                                            <w:left w:val="none" w:sz="0" w:space="0" w:color="auto"/>
                                                                            <w:bottom w:val="none" w:sz="0" w:space="0" w:color="auto"/>
                                                                            <w:right w:val="none" w:sz="0" w:space="0" w:color="auto"/>
                                                                          </w:divBdr>
                                                                          <w:divsChild>
                                                                            <w:div w:id="1567569240">
                                                                              <w:marLeft w:val="0"/>
                                                                              <w:marRight w:val="0"/>
                                                                              <w:marTop w:val="0"/>
                                                                              <w:marBottom w:val="0"/>
                                                                              <w:divBdr>
                                                                                <w:top w:val="none" w:sz="0" w:space="0" w:color="auto"/>
                                                                                <w:left w:val="none" w:sz="0" w:space="0" w:color="auto"/>
                                                                                <w:bottom w:val="none" w:sz="0" w:space="0" w:color="auto"/>
                                                                                <w:right w:val="none" w:sz="0" w:space="0" w:color="auto"/>
                                                                              </w:divBdr>
                                                                              <w:divsChild>
                                                                                <w:div w:id="1307012366">
                                                                                  <w:marLeft w:val="0"/>
                                                                                  <w:marRight w:val="0"/>
                                                                                  <w:marTop w:val="60"/>
                                                                                  <w:marBottom w:val="0"/>
                                                                                  <w:divBdr>
                                                                                    <w:top w:val="none" w:sz="0" w:space="0" w:color="auto"/>
                                                                                    <w:left w:val="none" w:sz="0" w:space="0" w:color="auto"/>
                                                                                    <w:bottom w:val="none" w:sz="0" w:space="0" w:color="auto"/>
                                                                                    <w:right w:val="none" w:sz="0" w:space="0" w:color="auto"/>
                                                                                  </w:divBdr>
                                                                                  <w:divsChild>
                                                                                    <w:div w:id="428426607">
                                                                                      <w:marLeft w:val="0"/>
                                                                                      <w:marRight w:val="0"/>
                                                                                      <w:marTop w:val="0"/>
                                                                                      <w:marBottom w:val="0"/>
                                                                                      <w:divBdr>
                                                                                        <w:top w:val="none" w:sz="0" w:space="0" w:color="auto"/>
                                                                                        <w:left w:val="none" w:sz="0" w:space="0" w:color="auto"/>
                                                                                        <w:bottom w:val="none" w:sz="0" w:space="0" w:color="auto"/>
                                                                                        <w:right w:val="none" w:sz="0" w:space="0" w:color="auto"/>
                                                                                      </w:divBdr>
                                                                                      <w:divsChild>
                                                                                        <w:div w:id="1178420963">
                                                                                          <w:marLeft w:val="0"/>
                                                                                          <w:marRight w:val="0"/>
                                                                                          <w:marTop w:val="0"/>
                                                                                          <w:marBottom w:val="0"/>
                                                                                          <w:divBdr>
                                                                                            <w:top w:val="none" w:sz="0" w:space="0" w:color="auto"/>
                                                                                            <w:left w:val="none" w:sz="0" w:space="0" w:color="auto"/>
                                                                                            <w:bottom w:val="none" w:sz="0" w:space="0" w:color="auto"/>
                                                                                            <w:right w:val="none" w:sz="0" w:space="0" w:color="auto"/>
                                                                                          </w:divBdr>
                                                                                          <w:divsChild>
                                                                                            <w:div w:id="2050442">
                                                                                              <w:marLeft w:val="0"/>
                                                                                              <w:marRight w:val="0"/>
                                                                                              <w:marTop w:val="0"/>
                                                                                              <w:marBottom w:val="0"/>
                                                                                              <w:divBdr>
                                                                                                <w:top w:val="none" w:sz="0" w:space="0" w:color="auto"/>
                                                                                                <w:left w:val="none" w:sz="0" w:space="0" w:color="auto"/>
                                                                                                <w:bottom w:val="none" w:sz="0" w:space="0" w:color="auto"/>
                                                                                                <w:right w:val="none" w:sz="0" w:space="0" w:color="auto"/>
                                                                                              </w:divBdr>
                                                                                              <w:divsChild>
                                                                                                <w:div w:id="1265648004">
                                                                                                  <w:marLeft w:val="0"/>
                                                                                                  <w:marRight w:val="0"/>
                                                                                                  <w:marTop w:val="0"/>
                                                                                                  <w:marBottom w:val="0"/>
                                                                                                  <w:divBdr>
                                                                                                    <w:top w:val="none" w:sz="0" w:space="0" w:color="auto"/>
                                                                                                    <w:left w:val="none" w:sz="0" w:space="0" w:color="auto"/>
                                                                                                    <w:bottom w:val="none" w:sz="0" w:space="0" w:color="auto"/>
                                                                                                    <w:right w:val="none" w:sz="0" w:space="0" w:color="auto"/>
                                                                                                  </w:divBdr>
                                                                                                  <w:divsChild>
                                                                                                    <w:div w:id="1765681747">
                                                                                                      <w:marLeft w:val="0"/>
                                                                                                      <w:marRight w:val="0"/>
                                                                                                      <w:marTop w:val="0"/>
                                                                                                      <w:marBottom w:val="0"/>
                                                                                                      <w:divBdr>
                                                                                                        <w:top w:val="none" w:sz="0" w:space="0" w:color="auto"/>
                                                                                                        <w:left w:val="none" w:sz="0" w:space="0" w:color="auto"/>
                                                                                                        <w:bottom w:val="none" w:sz="0" w:space="0" w:color="auto"/>
                                                                                                        <w:right w:val="none" w:sz="0" w:space="0" w:color="auto"/>
                                                                                                      </w:divBdr>
                                                                                                      <w:divsChild>
                                                                                                        <w:div w:id="90779370">
                                                                                                          <w:marLeft w:val="0"/>
                                                                                                          <w:marRight w:val="0"/>
                                                                                                          <w:marTop w:val="0"/>
                                                                                                          <w:marBottom w:val="0"/>
                                                                                                          <w:divBdr>
                                                                                                            <w:top w:val="none" w:sz="0" w:space="0" w:color="auto"/>
                                                                                                            <w:left w:val="none" w:sz="0" w:space="0" w:color="auto"/>
                                                                                                            <w:bottom w:val="none" w:sz="0" w:space="0" w:color="auto"/>
                                                                                                            <w:right w:val="none" w:sz="0" w:space="0" w:color="auto"/>
                                                                                                          </w:divBdr>
                                                                                                          <w:divsChild>
                                                                                                            <w:div w:id="1168131647">
                                                                                                              <w:marLeft w:val="0"/>
                                                                                                              <w:marRight w:val="0"/>
                                                                                                              <w:marTop w:val="0"/>
                                                                                                              <w:marBottom w:val="0"/>
                                                                                                              <w:divBdr>
                                                                                                                <w:top w:val="none" w:sz="0" w:space="0" w:color="auto"/>
                                                                                                                <w:left w:val="none" w:sz="0" w:space="0" w:color="auto"/>
                                                                                                                <w:bottom w:val="none" w:sz="0" w:space="0" w:color="auto"/>
                                                                                                                <w:right w:val="none" w:sz="0" w:space="0" w:color="auto"/>
                                                                                                              </w:divBdr>
                                                                                                              <w:divsChild>
                                                                                                                <w:div w:id="14375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482285">
      <w:bodyDiv w:val="1"/>
      <w:marLeft w:val="0"/>
      <w:marRight w:val="0"/>
      <w:marTop w:val="0"/>
      <w:marBottom w:val="0"/>
      <w:divBdr>
        <w:top w:val="none" w:sz="0" w:space="0" w:color="auto"/>
        <w:left w:val="none" w:sz="0" w:space="0" w:color="auto"/>
        <w:bottom w:val="none" w:sz="0" w:space="0" w:color="auto"/>
        <w:right w:val="none" w:sz="0" w:space="0" w:color="auto"/>
      </w:divBdr>
    </w:div>
    <w:div w:id="1531604364">
      <w:bodyDiv w:val="1"/>
      <w:marLeft w:val="0"/>
      <w:marRight w:val="0"/>
      <w:marTop w:val="0"/>
      <w:marBottom w:val="0"/>
      <w:divBdr>
        <w:top w:val="none" w:sz="0" w:space="0" w:color="auto"/>
        <w:left w:val="none" w:sz="0" w:space="0" w:color="auto"/>
        <w:bottom w:val="none" w:sz="0" w:space="0" w:color="auto"/>
        <w:right w:val="none" w:sz="0" w:space="0" w:color="auto"/>
      </w:divBdr>
    </w:div>
    <w:div w:id="1533767067">
      <w:bodyDiv w:val="1"/>
      <w:marLeft w:val="0"/>
      <w:marRight w:val="0"/>
      <w:marTop w:val="0"/>
      <w:marBottom w:val="0"/>
      <w:divBdr>
        <w:top w:val="none" w:sz="0" w:space="0" w:color="auto"/>
        <w:left w:val="none" w:sz="0" w:space="0" w:color="auto"/>
        <w:bottom w:val="none" w:sz="0" w:space="0" w:color="auto"/>
        <w:right w:val="none" w:sz="0" w:space="0" w:color="auto"/>
      </w:divBdr>
    </w:div>
    <w:div w:id="1617984040">
      <w:bodyDiv w:val="1"/>
      <w:marLeft w:val="0"/>
      <w:marRight w:val="0"/>
      <w:marTop w:val="0"/>
      <w:marBottom w:val="0"/>
      <w:divBdr>
        <w:top w:val="none" w:sz="0" w:space="0" w:color="auto"/>
        <w:left w:val="none" w:sz="0" w:space="0" w:color="auto"/>
        <w:bottom w:val="none" w:sz="0" w:space="0" w:color="auto"/>
        <w:right w:val="none" w:sz="0" w:space="0" w:color="auto"/>
      </w:divBdr>
    </w:div>
    <w:div w:id="1715304054">
      <w:bodyDiv w:val="1"/>
      <w:marLeft w:val="0"/>
      <w:marRight w:val="0"/>
      <w:marTop w:val="0"/>
      <w:marBottom w:val="0"/>
      <w:divBdr>
        <w:top w:val="none" w:sz="0" w:space="0" w:color="auto"/>
        <w:left w:val="none" w:sz="0" w:space="0" w:color="auto"/>
        <w:bottom w:val="none" w:sz="0" w:space="0" w:color="auto"/>
        <w:right w:val="none" w:sz="0" w:space="0" w:color="auto"/>
      </w:divBdr>
    </w:div>
    <w:div w:id="1966345504">
      <w:bodyDiv w:val="1"/>
      <w:marLeft w:val="0"/>
      <w:marRight w:val="0"/>
      <w:marTop w:val="0"/>
      <w:marBottom w:val="0"/>
      <w:divBdr>
        <w:top w:val="none" w:sz="0" w:space="0" w:color="auto"/>
        <w:left w:val="none" w:sz="0" w:space="0" w:color="auto"/>
        <w:bottom w:val="none" w:sz="0" w:space="0" w:color="auto"/>
        <w:right w:val="none" w:sz="0" w:space="0" w:color="auto"/>
      </w:divBdr>
    </w:div>
    <w:div w:id="2019846487">
      <w:bodyDiv w:val="1"/>
      <w:marLeft w:val="0"/>
      <w:marRight w:val="0"/>
      <w:marTop w:val="0"/>
      <w:marBottom w:val="0"/>
      <w:divBdr>
        <w:top w:val="none" w:sz="0" w:space="0" w:color="auto"/>
        <w:left w:val="none" w:sz="0" w:space="0" w:color="auto"/>
        <w:bottom w:val="none" w:sz="0" w:space="0" w:color="auto"/>
        <w:right w:val="none" w:sz="0" w:space="0" w:color="auto"/>
      </w:divBdr>
    </w:div>
    <w:div w:id="2051955284">
      <w:bodyDiv w:val="1"/>
      <w:marLeft w:val="0"/>
      <w:marRight w:val="0"/>
      <w:marTop w:val="0"/>
      <w:marBottom w:val="0"/>
      <w:divBdr>
        <w:top w:val="none" w:sz="0" w:space="0" w:color="auto"/>
        <w:left w:val="none" w:sz="0" w:space="0" w:color="auto"/>
        <w:bottom w:val="none" w:sz="0" w:space="0" w:color="auto"/>
        <w:right w:val="none" w:sz="0" w:space="0" w:color="auto"/>
      </w:divBdr>
    </w:div>
    <w:div w:id="2119253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870DC-0C37-45EB-9422-E8CC4F265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1307</Words>
  <Characters>7713</Characters>
  <Application>Microsoft Office Word</Application>
  <DocSecurity>0</DocSecurity>
  <Lines>64</Lines>
  <Paragraphs>18</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VŠE</Company>
  <LinksUpToDate>false</LinksUpToDate>
  <CharactersWithSpaces>9002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Šauer</dc:creator>
  <cp:lastModifiedBy>Petr Šauer</cp:lastModifiedBy>
  <cp:revision>2</cp:revision>
  <cp:lastPrinted>2019-11-22T10:14:00Z</cp:lastPrinted>
  <dcterms:created xsi:type="dcterms:W3CDTF">2019-11-22T11:40:00Z</dcterms:created>
  <dcterms:modified xsi:type="dcterms:W3CDTF">2019-11-22T11:40:00Z</dcterms:modified>
</cp:coreProperties>
</file>